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9" w:rsidRDefault="005A0679" w:rsidP="0094545A">
      <w:pPr>
        <w:pStyle w:val="Bezmezer"/>
        <w:jc w:val="center"/>
      </w:pPr>
      <w:bookmarkStart w:id="0" w:name="_GoBack"/>
      <w:bookmarkEnd w:id="0"/>
      <w:r>
        <w:t>F</w:t>
      </w:r>
      <w:r w:rsidRPr="00BE0039">
        <w:t>K Rudíkov</w:t>
      </w:r>
      <w:r w:rsidRPr="00E07C2E">
        <w:t xml:space="preserve"> </w:t>
      </w:r>
      <w:r>
        <w:t xml:space="preserve">- </w:t>
      </w:r>
      <w:r w:rsidR="00B64281" w:rsidRPr="00B64281">
        <w:t>Radešínská Svratka</w:t>
      </w:r>
      <w:r w:rsidR="00E07C2E" w:rsidRPr="00E07C2E">
        <w:t xml:space="preserve"> </w:t>
      </w:r>
      <w:r w:rsidR="00BE0039">
        <w:t>(</w:t>
      </w:r>
      <w:r>
        <w:t>SO</w:t>
      </w:r>
      <w:r w:rsidR="001B38D2">
        <w:t xml:space="preserve">- </w:t>
      </w:r>
      <w:proofErr w:type="gramStart"/>
      <w:r>
        <w:t>0</w:t>
      </w:r>
      <w:r w:rsidR="00B64281">
        <w:t>1</w:t>
      </w:r>
      <w:r w:rsidR="00BE0039">
        <w:t>.</w:t>
      </w:r>
      <w:r w:rsidR="00D979FD">
        <w:t>0</w:t>
      </w:r>
      <w:r>
        <w:t>4</w:t>
      </w:r>
      <w:r w:rsidR="00BE0039">
        <w:t>.20</w:t>
      </w:r>
      <w:r w:rsidR="00365D9B">
        <w:t>2</w:t>
      </w:r>
      <w:r>
        <w:t>3</w:t>
      </w:r>
      <w:proofErr w:type="gramEnd"/>
      <w:r w:rsidR="004F3B06">
        <w:t xml:space="preserve"> – 1</w:t>
      </w:r>
      <w:r>
        <w:t>5</w:t>
      </w:r>
      <w:r w:rsidR="004F3B06">
        <w:t>:</w:t>
      </w:r>
      <w:r w:rsidR="004D1ED4">
        <w:t>3</w:t>
      </w:r>
      <w:r w:rsidR="00F85EF9">
        <w:t>0</w:t>
      </w:r>
      <w:r w:rsidR="00BE0039">
        <w:t>)</w:t>
      </w:r>
      <w:r w:rsidR="004F3B06">
        <w:t xml:space="preserve"> (</w:t>
      </w:r>
      <w:r w:rsidRPr="005A0679">
        <w:t>2022610A3B1603</w:t>
      </w:r>
      <w:r w:rsidR="004F3B06">
        <w:t>)</w:t>
      </w:r>
    </w:p>
    <w:p w:rsidR="00BE0039" w:rsidRDefault="00BE0039" w:rsidP="00C5640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Výsledek (</w:t>
      </w:r>
      <w:proofErr w:type="gramStart"/>
      <w:r w:rsidR="001E1A97">
        <w:rPr>
          <w:b/>
          <w:sz w:val="24"/>
          <w:szCs w:val="24"/>
        </w:rPr>
        <w:t>4</w:t>
      </w:r>
      <w:r w:rsidR="001E6EC6">
        <w:rPr>
          <w:b/>
          <w:sz w:val="24"/>
          <w:szCs w:val="24"/>
        </w:rPr>
        <w:t>:</w:t>
      </w:r>
      <w:r w:rsidR="001E1A97">
        <w:rPr>
          <w:b/>
          <w:sz w:val="24"/>
          <w:szCs w:val="24"/>
        </w:rPr>
        <w:t>1</w:t>
      </w:r>
      <w:r w:rsidR="00B64281">
        <w:rPr>
          <w:b/>
          <w:sz w:val="24"/>
          <w:szCs w:val="24"/>
        </w:rPr>
        <w:t xml:space="preserve"> </w:t>
      </w:r>
      <w:r w:rsidR="003C7228">
        <w:rPr>
          <w:b/>
          <w:sz w:val="24"/>
          <w:szCs w:val="24"/>
        </w:rPr>
        <w:t>) (Poločas</w:t>
      </w:r>
      <w:proofErr w:type="gramEnd"/>
      <w:r w:rsidR="003C7228">
        <w:rPr>
          <w:b/>
          <w:sz w:val="24"/>
          <w:szCs w:val="24"/>
        </w:rPr>
        <w:t xml:space="preserve"> </w:t>
      </w:r>
      <w:r w:rsidR="001E1A9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1E1A9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))</w:t>
      </w:r>
    </w:p>
    <w:p w:rsidR="00BE0039" w:rsidRPr="00BE0039" w:rsidRDefault="009353F3" w:rsidP="002F463E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Díváků</w:t>
      </w:r>
      <w:proofErr w:type="spellEnd"/>
      <w:r>
        <w:rPr>
          <w:b/>
          <w:sz w:val="24"/>
          <w:szCs w:val="24"/>
        </w:rPr>
        <w:t xml:space="preserve">: </w:t>
      </w:r>
      <w:r w:rsidR="001E1A97">
        <w:rPr>
          <w:b/>
          <w:sz w:val="24"/>
          <w:szCs w:val="24"/>
        </w:rPr>
        <w:t>90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>Rozhodčí:</w:t>
      </w:r>
    </w:p>
    <w:p w:rsidR="00B64281" w:rsidRPr="00B64281" w:rsidRDefault="00BE0039" w:rsidP="00B64281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R </w:t>
      </w:r>
      <w:r w:rsidRPr="007A42DC">
        <w:rPr>
          <w:sz w:val="24"/>
          <w:szCs w:val="24"/>
        </w:rPr>
        <w:tab/>
      </w:r>
      <w:r w:rsidR="005A0679" w:rsidRPr="005A0679">
        <w:rPr>
          <w:sz w:val="24"/>
          <w:szCs w:val="24"/>
        </w:rPr>
        <w:t>65050739 - Sýkora Tomáš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AR1 </w:t>
      </w:r>
      <w:r w:rsidR="00484314">
        <w:rPr>
          <w:sz w:val="24"/>
          <w:szCs w:val="24"/>
        </w:rPr>
        <w:tab/>
      </w:r>
      <w:r w:rsidR="005A0679" w:rsidRPr="005A0679">
        <w:rPr>
          <w:sz w:val="24"/>
          <w:szCs w:val="24"/>
        </w:rPr>
        <w:t>03080816 - Svoboda Marek</w:t>
      </w:r>
    </w:p>
    <w:p w:rsidR="00BE0039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AR2 </w:t>
      </w:r>
      <w:r w:rsidR="00484314">
        <w:rPr>
          <w:sz w:val="24"/>
          <w:szCs w:val="24"/>
        </w:rPr>
        <w:tab/>
      </w:r>
      <w:r w:rsidR="005A0679" w:rsidRPr="005A0679">
        <w:rPr>
          <w:sz w:val="24"/>
          <w:szCs w:val="24"/>
        </w:rPr>
        <w:t>74070605 - Svoboda Vladimír</w:t>
      </w:r>
    </w:p>
    <w:p w:rsidR="005A0679" w:rsidRPr="005A0679" w:rsidRDefault="008E0177" w:rsidP="005A0679">
      <w:pPr>
        <w:spacing w:after="0"/>
        <w:rPr>
          <w:sz w:val="24"/>
          <w:szCs w:val="24"/>
        </w:rPr>
      </w:pPr>
      <w:r>
        <w:rPr>
          <w:sz w:val="24"/>
          <w:szCs w:val="24"/>
        </w:rPr>
        <w:t>DFA:</w:t>
      </w:r>
      <w:r>
        <w:rPr>
          <w:sz w:val="24"/>
          <w:szCs w:val="24"/>
        </w:rPr>
        <w:tab/>
      </w:r>
    </w:p>
    <w:p w:rsidR="003E6921" w:rsidRDefault="003E6921" w:rsidP="005A0679">
      <w:pPr>
        <w:spacing w:after="0"/>
        <w:rPr>
          <w:sz w:val="24"/>
          <w:szCs w:val="24"/>
        </w:rPr>
      </w:pPr>
    </w:p>
    <w:p w:rsidR="008A2563" w:rsidRDefault="008A2563" w:rsidP="0020309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Hráči </w:t>
      </w:r>
      <w:r w:rsidR="006804D7">
        <w:rPr>
          <w:sz w:val="24"/>
          <w:szCs w:val="24"/>
        </w:rPr>
        <w:t>Rudíkov</w:t>
      </w:r>
      <w:r w:rsidR="002D1A3D" w:rsidRPr="002D1A3D">
        <w:rPr>
          <w:sz w:val="24"/>
          <w:szCs w:val="24"/>
        </w:rPr>
        <w:t xml:space="preserve"> </w:t>
      </w:r>
      <w:r w:rsidR="002D1A3D">
        <w:rPr>
          <w:sz w:val="24"/>
          <w:szCs w:val="24"/>
        </w:rPr>
        <w:t>– zahajovací sestava:</w:t>
      </w:r>
    </w:p>
    <w:p w:rsidR="00207826" w:rsidRDefault="00A5259E" w:rsidP="00F12AE8">
      <w:pPr>
        <w:tabs>
          <w:tab w:val="right" w:pos="9072"/>
        </w:tabs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E8E73CD" wp14:editId="389A1553">
            <wp:extent cx="4724400" cy="27368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A8F">
        <w:rPr>
          <w:noProof/>
          <w:lang w:eastAsia="cs-CZ"/>
        </w:rPr>
        <w:t xml:space="preserve"> </w:t>
      </w:r>
      <w:r w:rsidR="00192098">
        <w:rPr>
          <w:noProof/>
          <w:lang w:eastAsia="cs-CZ"/>
        </w:rPr>
        <w:t xml:space="preserve"> </w:t>
      </w:r>
      <w:r w:rsidR="0037413D">
        <w:rPr>
          <w:noProof/>
          <w:lang w:eastAsia="cs-CZ"/>
        </w:rPr>
        <w:t xml:space="preserve"> </w:t>
      </w:r>
      <w:r w:rsidR="00F12AE8">
        <w:rPr>
          <w:noProof/>
          <w:lang w:eastAsia="cs-CZ"/>
        </w:rPr>
        <w:tab/>
      </w:r>
    </w:p>
    <w:p w:rsidR="00A20E07" w:rsidRDefault="00A20E07" w:rsidP="00815CB6">
      <w:pPr>
        <w:spacing w:after="0"/>
        <w:rPr>
          <w:sz w:val="24"/>
          <w:szCs w:val="24"/>
        </w:rPr>
      </w:pP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(věkový průměr: 2</w:t>
      </w:r>
      <w:r w:rsidR="001A377B">
        <w:rPr>
          <w:sz w:val="24"/>
          <w:szCs w:val="24"/>
        </w:rPr>
        <w:t>7</w:t>
      </w:r>
      <w:r w:rsidR="00483B4A">
        <w:rPr>
          <w:sz w:val="24"/>
          <w:szCs w:val="24"/>
        </w:rPr>
        <w:t>,</w:t>
      </w:r>
      <w:r w:rsidR="001A377B">
        <w:rPr>
          <w:sz w:val="24"/>
          <w:szCs w:val="24"/>
        </w:rPr>
        <w:t>5</w:t>
      </w:r>
      <w:r w:rsidR="00483B4A">
        <w:rPr>
          <w:sz w:val="24"/>
          <w:szCs w:val="24"/>
        </w:rPr>
        <w:t>/2</w:t>
      </w:r>
      <w:r w:rsidR="001A377B">
        <w:rPr>
          <w:sz w:val="24"/>
          <w:szCs w:val="24"/>
        </w:rPr>
        <w:t>6</w:t>
      </w:r>
      <w:r w:rsidR="00483B4A">
        <w:rPr>
          <w:sz w:val="24"/>
          <w:szCs w:val="24"/>
        </w:rPr>
        <w:t>,</w:t>
      </w:r>
      <w:r w:rsidR="001A377B">
        <w:rPr>
          <w:sz w:val="24"/>
          <w:szCs w:val="24"/>
        </w:rPr>
        <w:t>6</w:t>
      </w:r>
      <w:r w:rsidR="00483B4A">
        <w:rPr>
          <w:sz w:val="24"/>
          <w:szCs w:val="24"/>
        </w:rPr>
        <w:t>)</w:t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Soupeř (věkový průměr: </w:t>
      </w:r>
      <w:r w:rsidR="001E6EC6">
        <w:rPr>
          <w:sz w:val="24"/>
          <w:szCs w:val="24"/>
        </w:rPr>
        <w:t>2</w:t>
      </w:r>
      <w:r w:rsidR="001A377B">
        <w:rPr>
          <w:sz w:val="24"/>
          <w:szCs w:val="24"/>
        </w:rPr>
        <w:t>3</w:t>
      </w:r>
      <w:r w:rsidR="00CF037B">
        <w:rPr>
          <w:sz w:val="24"/>
          <w:szCs w:val="24"/>
        </w:rPr>
        <w:t>,</w:t>
      </w:r>
      <w:r w:rsidR="001A377B">
        <w:rPr>
          <w:sz w:val="24"/>
          <w:szCs w:val="24"/>
        </w:rPr>
        <w:t>8</w:t>
      </w:r>
      <w:r w:rsidR="00483B4A">
        <w:rPr>
          <w:sz w:val="24"/>
          <w:szCs w:val="24"/>
        </w:rPr>
        <w:t>/</w:t>
      </w:r>
      <w:r w:rsidR="001E6EC6">
        <w:rPr>
          <w:sz w:val="24"/>
          <w:szCs w:val="24"/>
        </w:rPr>
        <w:t>23</w:t>
      </w:r>
      <w:r w:rsidR="00ED593F">
        <w:rPr>
          <w:sz w:val="24"/>
          <w:szCs w:val="24"/>
        </w:rPr>
        <w:t>,</w:t>
      </w:r>
      <w:r w:rsidR="001A377B">
        <w:rPr>
          <w:sz w:val="24"/>
          <w:szCs w:val="24"/>
        </w:rPr>
        <w:t>5</w:t>
      </w:r>
      <w:r w:rsidR="00483B4A">
        <w:rPr>
          <w:sz w:val="24"/>
          <w:szCs w:val="24"/>
        </w:rPr>
        <w:t>)</w:t>
      </w:r>
    </w:p>
    <w:p w:rsidR="00992C24" w:rsidRDefault="00992C24" w:rsidP="00992C24">
      <w:pPr>
        <w:spacing w:after="0"/>
        <w:rPr>
          <w:sz w:val="24"/>
          <w:szCs w:val="24"/>
        </w:rPr>
      </w:pPr>
    </w:p>
    <w:p w:rsidR="000E3B74" w:rsidRDefault="00483B4A" w:rsidP="000E3B74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- sestava:</w:t>
      </w:r>
    </w:p>
    <w:p w:rsidR="00CC174B" w:rsidRDefault="004C3AFE" w:rsidP="00CC174B">
      <w:pPr>
        <w:spacing w:after="0"/>
        <w:jc w:val="both"/>
      </w:pPr>
      <w:r>
        <w:t>Doležal Lukáš</w:t>
      </w:r>
    </w:p>
    <w:p w:rsidR="00262423" w:rsidRDefault="00A5259E" w:rsidP="001F31D6">
      <w:pPr>
        <w:spacing w:after="0"/>
        <w:jc w:val="both"/>
      </w:pPr>
      <w:r>
        <w:t>Jura Lubomír (46. Kotačka</w:t>
      </w:r>
      <w:r w:rsidR="00207826">
        <w:t xml:space="preserve"> Jan</w:t>
      </w:r>
      <w:r>
        <w:t>)</w:t>
      </w:r>
      <w:r w:rsidR="0039026B">
        <w:t>,</w:t>
      </w:r>
      <w:r w:rsidR="000417B1">
        <w:t xml:space="preserve"> </w:t>
      </w:r>
      <w:r w:rsidR="000A1D27">
        <w:t>Trnka Jan</w:t>
      </w:r>
      <w:r w:rsidR="004116AA">
        <w:t xml:space="preserve"> (</w:t>
      </w:r>
      <w:r>
        <w:t>3</w:t>
      </w:r>
      <w:r w:rsidR="004116AA">
        <w:t>3. branka na 2:</w:t>
      </w:r>
      <w:r>
        <w:t>1</w:t>
      </w:r>
      <w:r w:rsidR="004116AA">
        <w:t>)</w:t>
      </w:r>
      <w:r w:rsidR="000A1D27">
        <w:t xml:space="preserve">, </w:t>
      </w:r>
      <w:r w:rsidR="004C3AFE">
        <w:t xml:space="preserve">Nožička Lukáš (K), </w:t>
      </w:r>
      <w:r w:rsidR="00547137">
        <w:t>Trnka Pavel</w:t>
      </w:r>
      <w:r>
        <w:t xml:space="preserve"> (23. branka na 1:1, 90. Chyba Jakub)</w:t>
      </w:r>
      <w:r w:rsidR="001F31D6">
        <w:t xml:space="preserve">, </w:t>
      </w:r>
      <w:r w:rsidR="00933E63">
        <w:t xml:space="preserve">Mikyska Miroslav, </w:t>
      </w:r>
      <w:proofErr w:type="spellStart"/>
      <w:r w:rsidR="00A97C4D">
        <w:t>Pažourek</w:t>
      </w:r>
      <w:proofErr w:type="spellEnd"/>
      <w:r w:rsidR="00A97C4D">
        <w:t xml:space="preserve"> Josef, </w:t>
      </w:r>
      <w:proofErr w:type="spellStart"/>
      <w:r>
        <w:t>Smieško</w:t>
      </w:r>
      <w:proofErr w:type="spellEnd"/>
      <w:r>
        <w:t xml:space="preserve"> Petr, </w:t>
      </w:r>
      <w:proofErr w:type="spellStart"/>
      <w:r w:rsidR="00262423">
        <w:t>Štolpa</w:t>
      </w:r>
      <w:proofErr w:type="spellEnd"/>
      <w:r w:rsidR="00262423">
        <w:t xml:space="preserve"> Ondřej</w:t>
      </w:r>
      <w:r w:rsidR="00437FB6">
        <w:t>,</w:t>
      </w:r>
      <w:r w:rsidR="00C56400">
        <w:t xml:space="preserve"> </w:t>
      </w:r>
      <w:r w:rsidR="002C712B">
        <w:t>Malec</w:t>
      </w:r>
      <w:r w:rsidR="000A1D27">
        <w:t xml:space="preserve"> </w:t>
      </w:r>
      <w:r w:rsidR="002C712B">
        <w:t>Pavel</w:t>
      </w:r>
      <w:r>
        <w:t xml:space="preserve"> (90. branka na 4:1)</w:t>
      </w:r>
      <w:r w:rsidR="0039026B">
        <w:t>,</w:t>
      </w:r>
      <w:r w:rsidR="00C648C2">
        <w:t xml:space="preserve"> </w:t>
      </w:r>
      <w:r w:rsidR="0039026B">
        <w:t>Slaný Matěj</w:t>
      </w:r>
      <w:r w:rsidR="0039026B" w:rsidRPr="0039026B">
        <w:t xml:space="preserve"> </w:t>
      </w:r>
      <w:r w:rsidR="0039026B">
        <w:t>(</w:t>
      </w:r>
      <w:r>
        <w:t>4</w:t>
      </w:r>
      <w:r w:rsidR="0039026B">
        <w:t xml:space="preserve">6. </w:t>
      </w:r>
      <w:r>
        <w:t>Havlín Martin 87. branka na 3:1</w:t>
      </w:r>
      <w:r w:rsidR="0039026B">
        <w:t>)</w:t>
      </w:r>
    </w:p>
    <w:p w:rsidR="003C7228" w:rsidRDefault="003C7228" w:rsidP="00C56400">
      <w:pPr>
        <w:spacing w:after="0"/>
        <w:rPr>
          <w:sz w:val="24"/>
          <w:szCs w:val="24"/>
        </w:rPr>
      </w:pPr>
    </w:p>
    <w:p w:rsidR="00483B4A" w:rsidRDefault="00483B4A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Soupeř - sestava:</w:t>
      </w:r>
    </w:p>
    <w:p w:rsidR="001E1A97" w:rsidRDefault="001E1A97" w:rsidP="001E1A97">
      <w:pPr>
        <w:spacing w:after="0"/>
        <w:jc w:val="both"/>
      </w:pPr>
      <w:r>
        <w:t xml:space="preserve">Sklenář </w:t>
      </w:r>
      <w:proofErr w:type="spellStart"/>
      <w:r>
        <w:t>VojtěchB</w:t>
      </w:r>
      <w:proofErr w:type="spellEnd"/>
    </w:p>
    <w:p w:rsidR="001E1A97" w:rsidRDefault="001E1A97" w:rsidP="001E1A97">
      <w:pPr>
        <w:spacing w:after="0"/>
        <w:jc w:val="both"/>
      </w:pPr>
      <w:proofErr w:type="spellStart"/>
      <w:r>
        <w:t>Šacl</w:t>
      </w:r>
      <w:proofErr w:type="spellEnd"/>
      <w:r>
        <w:t xml:space="preserve"> Michal </w:t>
      </w:r>
      <w:r w:rsidR="00504B31">
        <w:t>(</w:t>
      </w:r>
      <w:r>
        <w:t>53</w:t>
      </w:r>
      <w:r w:rsidR="00504B31">
        <w:t>. Kříž Milan),</w:t>
      </w:r>
      <w:r>
        <w:t xml:space="preserve"> Janů Jiří</w:t>
      </w:r>
      <w:r w:rsidR="00504B31">
        <w:t>,</w:t>
      </w:r>
      <w:r>
        <w:t xml:space="preserve"> Blaha Martin </w:t>
      </w:r>
      <w:r w:rsidR="00504B31">
        <w:t>(</w:t>
      </w:r>
      <w:r>
        <w:t>85</w:t>
      </w:r>
      <w:r w:rsidR="00504B31">
        <w:t>.</w:t>
      </w:r>
      <w:r>
        <w:t xml:space="preserve"> </w:t>
      </w:r>
      <w:r w:rsidR="00504B31">
        <w:t xml:space="preserve"> Rous Tomáš), </w:t>
      </w:r>
      <w:r>
        <w:t xml:space="preserve">Hudák Vít </w:t>
      </w:r>
      <w:r w:rsidR="00504B31">
        <w:t>(</w:t>
      </w:r>
      <w:r>
        <w:t>63</w:t>
      </w:r>
      <w:r w:rsidR="00504B31">
        <w:t>.</w:t>
      </w:r>
      <w:r>
        <w:t xml:space="preserve"> </w:t>
      </w:r>
      <w:r w:rsidR="00504B31">
        <w:t xml:space="preserve">Kříž Martin), </w:t>
      </w:r>
      <w:r>
        <w:t>Skryja Vít</w:t>
      </w:r>
      <w:r w:rsidR="00504B31">
        <w:t>,</w:t>
      </w:r>
      <w:r>
        <w:t xml:space="preserve"> Lhoták Pavel</w:t>
      </w:r>
      <w:r w:rsidR="00504B31">
        <w:t xml:space="preserve"> (19. branka na 0:1),</w:t>
      </w:r>
      <w:r>
        <w:t xml:space="preserve"> Starý Zdeněk (K)</w:t>
      </w:r>
      <w:r w:rsidR="00504B31">
        <w:t>,</w:t>
      </w:r>
      <w:r>
        <w:t xml:space="preserve"> Drdla Martin </w:t>
      </w:r>
      <w:r w:rsidR="00504B31">
        <w:t>(</w:t>
      </w:r>
      <w:r>
        <w:t>21</w:t>
      </w:r>
      <w:r w:rsidR="00504B31">
        <w:t>.</w:t>
      </w:r>
      <w:r>
        <w:t xml:space="preserve"> </w:t>
      </w:r>
      <w:r w:rsidR="00504B31">
        <w:t xml:space="preserve">ŽK), </w:t>
      </w:r>
      <w:r>
        <w:t>Pulkrábek Martin</w:t>
      </w:r>
      <w:r w:rsidR="00504B31">
        <w:t>,</w:t>
      </w:r>
      <w:r>
        <w:t xml:space="preserve"> </w:t>
      </w:r>
      <w:r w:rsidR="00C26BE7">
        <w:t>Novotný Dominik</w:t>
      </w:r>
    </w:p>
    <w:p w:rsidR="00C22A8C" w:rsidRDefault="00C22A8C" w:rsidP="001E1A97">
      <w:pPr>
        <w:spacing w:after="0"/>
        <w:jc w:val="both"/>
      </w:pPr>
    </w:p>
    <w:p w:rsidR="000E3C8F" w:rsidRDefault="000E3C8F" w:rsidP="00F55492">
      <w:pPr>
        <w:spacing w:after="0"/>
        <w:jc w:val="both"/>
      </w:pPr>
      <w:r>
        <w:br w:type="page"/>
      </w:r>
    </w:p>
    <w:p w:rsidR="00BE0039" w:rsidRDefault="00A9170C" w:rsidP="00EF6C3D">
      <w:pPr>
        <w:spacing w:after="0"/>
        <w:jc w:val="both"/>
      </w:pPr>
      <w:r>
        <w:lastRenderedPageBreak/>
        <w:t>KOMENTÁŘ:</w:t>
      </w:r>
    </w:p>
    <w:p w:rsidR="00C05F9E" w:rsidRDefault="001C4836" w:rsidP="00F826F0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První poločas</w:t>
      </w:r>
    </w:p>
    <w:p w:rsidR="00F826F0" w:rsidRDefault="002F694A" w:rsidP="00A05F84">
      <w:pPr>
        <w:jc w:val="both"/>
      </w:pPr>
      <w:r>
        <w:t xml:space="preserve">Hosté </w:t>
      </w:r>
      <w:proofErr w:type="spellStart"/>
      <w:r w:rsidR="009456E9">
        <w:t>Hosté</w:t>
      </w:r>
      <w:proofErr w:type="spellEnd"/>
      <w:r w:rsidR="009456E9">
        <w:t xml:space="preserve"> vstoupili do utkání velmi aktivně a už v 2. minutě vyzkoušeli domácího brankáře střelou z hranice velkého vápna – Doležal si však poradil. Ve 13. minutě se osmělili i domácí, na pravé straně dostal přihrávku </w:t>
      </w:r>
      <w:proofErr w:type="spellStart"/>
      <w:r w:rsidR="009456E9">
        <w:t>Smieško</w:t>
      </w:r>
      <w:proofErr w:type="spellEnd"/>
      <w:r w:rsidR="009456E9">
        <w:t>, zatáhl míč do vápna a jeho střela/přihrávka skončila mimo bránu. V 17. minutě vymysleli domácí velmi pohlednou a kombinační akci, na levé straně dostal přihrávku Jura, zaběhl s míčem k brankové čáře a poslal centr na vzdálenější tyč, tam Trnka J. hlavičkou „trkl“ míč Trnkovi P. a ten z hranice penalty zakončil, brankář Sklenář reflexivně vyrazil míč na rohový kop. Po rohu se k míči dostal kapitán domácích Nožička a z pravé strany poslal střílený centr, na který nikdo z domácích nereagoval. V 19. minutě podnikli hosté jeden ze svých rychlých útoků, poslali středem centr za obranu, tam si naběhl rychlý Lhoták a šel sám na brankáře Doležala a podél něho poslal přesně umístěný míč do sítě k</w:t>
      </w:r>
      <w:r w:rsidR="00C46F6B">
        <w:t> </w:t>
      </w:r>
      <w:r w:rsidR="009456E9">
        <w:t>tyči</w:t>
      </w:r>
      <w:r w:rsidR="00C46F6B">
        <w:t xml:space="preserve"> a hosté se ujali vedení. Hosté se však neradovali dlouho, přišla 23. minuta a rychlý útok domácích. Centr na levou stranu, kde byl Trnka J., zatáhl míč k brankové čáře a centr před bránu, kde byl jeho </w:t>
      </w:r>
      <w:proofErr w:type="spellStart"/>
      <w:r w:rsidR="00C46F6B">
        <w:t>brácha</w:t>
      </w:r>
      <w:proofErr w:type="spellEnd"/>
      <w:r w:rsidR="00C46F6B">
        <w:t xml:space="preserve"> a Trnka P. dává srovnávací gól. Domácí ožili a ve 25. minutě poslal Trnka P. „českou uličkou“ míč na </w:t>
      </w:r>
      <w:proofErr w:type="spellStart"/>
      <w:r w:rsidR="00C46F6B">
        <w:t>Pažourka</w:t>
      </w:r>
      <w:proofErr w:type="spellEnd"/>
      <w:r w:rsidR="00C46F6B">
        <w:t xml:space="preserve">, který zaběhl za stopery hostů a šanci zakončil střelou z velké vzdálenosti a navíc poslal míč do míst, kde byl brankář hostů. Ve 27. minutě přišel od domácích další dlouhý centr, tentokrát na pravou stranu na </w:t>
      </w:r>
      <w:proofErr w:type="spellStart"/>
      <w:r w:rsidR="00C46F6B">
        <w:t>Smieška</w:t>
      </w:r>
      <w:proofErr w:type="spellEnd"/>
      <w:r w:rsidR="00C46F6B">
        <w:t xml:space="preserve"> a prudký centr hostující obránce srazil na roh. Ve 30. minutě se hosté oklepali a ukázali divákům </w:t>
      </w:r>
      <w:r w:rsidR="00E44844">
        <w:t xml:space="preserve">to, </w:t>
      </w:r>
      <w:r w:rsidR="00C46F6B">
        <w:t>co umí nejlépe a to je využívat jejich rychlé útočníky</w:t>
      </w:r>
      <w:r w:rsidR="00E44844">
        <w:t>.</w:t>
      </w:r>
      <w:r w:rsidR="00C46F6B">
        <w:t xml:space="preserve"> Od hostů „česká ulička“ středem a Lhoták šel sám na Doležal</w:t>
      </w:r>
      <w:r w:rsidR="00E44844">
        <w:t>a</w:t>
      </w:r>
      <w:r w:rsidR="00C46F6B">
        <w:t>, tentokrát si ho Doležal pohlídal a jeho střelu opět mířící k tyči vyrazil na roh.</w:t>
      </w:r>
      <w:r w:rsidR="00E44844">
        <w:t xml:space="preserve"> Jak je to již obehrané – nedáš/dostaneš. Ve 33. minutě domácí Mikyska vhodil aut Malcovi, ten poslal míč </w:t>
      </w:r>
      <w:proofErr w:type="spellStart"/>
      <w:r w:rsidR="00E44844">
        <w:t>Pažourkovi</w:t>
      </w:r>
      <w:proofErr w:type="spellEnd"/>
      <w:r w:rsidR="00E44844">
        <w:t xml:space="preserve"> a ten bez otálení posunul Trnkovi J. a ten „zavřel oči“ a vystřelil, míč rozvlnil síť a domácí otočili vývoj zápasu. V 34. minutě to byl další rychlý útok hostů a kdo jiný než Lhoták šel středem na brankáře Doležala, ale než stačil zakončit, tak zasáhl stoper </w:t>
      </w:r>
      <w:proofErr w:type="spellStart"/>
      <w:r w:rsidR="00E44844">
        <w:t>Štolpa</w:t>
      </w:r>
      <w:proofErr w:type="spellEnd"/>
      <w:r w:rsidR="00E44844">
        <w:t xml:space="preserve"> a míč srazil na rohový kop. Hosté v tomto úseku hry dominovali a přicházely další šance. V 36. minutě z dobré pozice pálil Janů, ale výborný Doležal míč vyrazil na roh. V 37. další průnik hostů středem a sám na Doležala šel Hudák, ale Doležal se nenechal zaskočit, vyběhl proti němu a míč mu sebral, aniž by Hudák zakončil. </w:t>
      </w:r>
      <w:r w:rsidR="002466F5">
        <w:t>Ve 43. minutě hostující výpad po levé straně, Hudák poslal centr do vápna, domácí brankář Doležal míč konečky prstů zvedl a ten skončil u Pulkrábka a ten jej poslal v dobré pozici vysoko nad bránu. V 44. minutě si domácí poslali několik rychlých přihrávek a pak kolmice na Trnku J. (hostující lavička se hodně rozčilovala, viděli tam ofsajd, já to z mé pozice posoudit nemohl, bylo to dost hraniční), který šel sám na brankáře hostů a zakončil to střelou mimo bránu. Do kabin se tak šlo za stavu 2:1 pro domácí a hosté mohli litovat těch neproměněných šancí.</w:t>
      </w:r>
    </w:p>
    <w:p w:rsidR="00F826F0" w:rsidRDefault="001C4836" w:rsidP="001C4836">
      <w:pPr>
        <w:spacing w:after="0"/>
        <w:jc w:val="both"/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Druhý poločas</w:t>
      </w:r>
    </w:p>
    <w:p w:rsidR="005F35C0" w:rsidRDefault="004C5D33" w:rsidP="00862471">
      <w:pPr>
        <w:spacing w:after="0"/>
        <w:jc w:val="both"/>
      </w:pPr>
      <w:r>
        <w:t xml:space="preserve">V druhém poločase jako první vystrčili růžky hosté, střelu ze střední vzdálenosti Doležal vyrazil nad břevno. V 65. minutě vymyslel geniální přihrávku </w:t>
      </w:r>
      <w:proofErr w:type="spellStart"/>
      <w:r>
        <w:t>Pažourek</w:t>
      </w:r>
      <w:proofErr w:type="spellEnd"/>
      <w:r>
        <w:t xml:space="preserve"> na Havlína a ten šel od poloviny hřiště na brankáře Sklenáře, než však akci Havlín zakončil, tak se rychle vrátil hostující stoper a vše vyřešil odkopnutím míče na roh. V 73. minutě Malec poslal centr na levou stranu Trnkovi J., ten doběhl s míčem až k brankové čáře a poslal přihrávku </w:t>
      </w:r>
      <w:proofErr w:type="spellStart"/>
      <w:r>
        <w:t>Pažourkovi</w:t>
      </w:r>
      <w:proofErr w:type="spellEnd"/>
      <w:r>
        <w:t xml:space="preserve"> na penaltový puntík, </w:t>
      </w:r>
      <w:proofErr w:type="spellStart"/>
      <w:r>
        <w:t>Pažourek</w:t>
      </w:r>
      <w:proofErr w:type="spellEnd"/>
      <w:r>
        <w:t xml:space="preserve"> ve více než 100% šanci přestřelil téměř prázdnou bránu. </w:t>
      </w:r>
      <w:r w:rsidR="00A81536">
        <w:t xml:space="preserve">V 75. minutě dostal </w:t>
      </w:r>
      <w:proofErr w:type="spellStart"/>
      <w:r w:rsidR="00A81536">
        <w:t>Pažourek</w:t>
      </w:r>
      <w:proofErr w:type="spellEnd"/>
      <w:r w:rsidR="00A81536">
        <w:t xml:space="preserve"> přihrávku a šel na brankáře Sklenáře, tentokrát místo střely volil „</w:t>
      </w:r>
      <w:proofErr w:type="spellStart"/>
      <w:r w:rsidR="00A81536">
        <w:t>zasekávačku</w:t>
      </w:r>
      <w:proofErr w:type="spellEnd"/>
      <w:r w:rsidR="00A81536">
        <w:t xml:space="preserve">“, ale to se už vrátili stopeři a na zakončení již nebyl prostor. V 80. minutě to vyzkoušeli opět hosté a to střelou z cca 30 metrů, Doležal byl opět pozorný a míč vyrazil na roh. V 84. minutě utekl po pravé straně domácí </w:t>
      </w:r>
      <w:proofErr w:type="spellStart"/>
      <w:r w:rsidR="00A81536">
        <w:t>Smieško</w:t>
      </w:r>
      <w:proofErr w:type="spellEnd"/>
      <w:r w:rsidR="00A81536">
        <w:t xml:space="preserve"> a poslal centr před bránu, míč propadl mezi rukama brankáři Sklenářovi, dobíhající Havlín na míč již nedosáhl. </w:t>
      </w:r>
      <w:r w:rsidR="00A81536">
        <w:lastRenderedPageBreak/>
        <w:t xml:space="preserve">V 87. minutě přišla nejpohlednější akce zápasu, Trnka J. dostal přihrávku na levé straně, přešel přes protihráče, a dal přihrávku </w:t>
      </w:r>
      <w:proofErr w:type="spellStart"/>
      <w:r w:rsidR="00A81536">
        <w:t>Pažourkovi</w:t>
      </w:r>
      <w:proofErr w:type="spellEnd"/>
      <w:r w:rsidR="00A81536">
        <w:t xml:space="preserve">, který byl už </w:t>
      </w:r>
      <w:proofErr w:type="gramStart"/>
      <w:r w:rsidR="00A81536">
        <w:t>ve</w:t>
      </w:r>
      <w:proofErr w:type="gramEnd"/>
      <w:r w:rsidR="00A81536">
        <w:t xml:space="preserve"> 100% šanci, ale posunul míč „pod sebe“ ještě na Havlína a ten poslal míč krásně k tyči do sítě (spojila se hlava s nohou a byl z toho gól).</w:t>
      </w:r>
      <w:r w:rsidR="00157904">
        <w:t xml:space="preserve"> Konečné slovo domácích přišlo v 90. minutě, Trnka P. zahrál rohový kop, na míč si naběhl Malec a hlavou jej poslal do sítě a stanovil tak konečný účet utkání. Pro hosty to byl, za předvedenou hru, až moc krutý výsledek. Domácí si napravili reputaci po porážce v Hamrech.</w:t>
      </w:r>
    </w:p>
    <w:p w:rsidR="00AE6A83" w:rsidRDefault="00AE6A83" w:rsidP="00111B4E">
      <w:pPr>
        <w:spacing w:after="0"/>
        <w:jc w:val="both"/>
      </w:pPr>
    </w:p>
    <w:p w:rsidR="005401D8" w:rsidRDefault="005401D8" w:rsidP="005401D8">
      <w:pPr>
        <w:pStyle w:val="Nadpis4"/>
      </w:pPr>
      <w:r>
        <w:t>Ohlasy k zápasu</w:t>
      </w:r>
    </w:p>
    <w:p w:rsidR="005401D8" w:rsidRDefault="004A2CF8" w:rsidP="005401D8">
      <w:pPr>
        <w:pStyle w:val="Nadpis5"/>
      </w:pPr>
      <w:r>
        <w:t>FK Rudíkov</w:t>
      </w:r>
    </w:p>
    <w:p w:rsidR="005401D8" w:rsidRDefault="009530C5" w:rsidP="00D214CA">
      <w:pPr>
        <w:jc w:val="both"/>
      </w:pPr>
      <w:r>
        <w:t xml:space="preserve">Trenér Trnka Lukáš: </w:t>
      </w:r>
      <w:r w:rsidR="0017354E">
        <w:t>„</w:t>
      </w:r>
      <w:r w:rsidR="0017354E" w:rsidRPr="0017354E">
        <w:t>V utkání jsme se dostali několikrát pod tlak, ale většinu šancí</w:t>
      </w:r>
      <w:r w:rsidR="0017354E">
        <w:t>,</w:t>
      </w:r>
      <w:r w:rsidR="0017354E" w:rsidRPr="0017354E">
        <w:t xml:space="preserve"> které soupeř měl, jsme dokázali vyřešit. Oproti minulému týdnu jsme byli produktivní a tak můžeme slavit výhru.</w:t>
      </w:r>
      <w:r w:rsidR="0017354E">
        <w:t>“</w:t>
      </w:r>
    </w:p>
    <w:p w:rsidR="002F694A" w:rsidRDefault="002F694A" w:rsidP="00D214CA">
      <w:pPr>
        <w:jc w:val="both"/>
      </w:pPr>
    </w:p>
    <w:p w:rsidR="002F694A" w:rsidRDefault="002F694A" w:rsidP="002F694A">
      <w:pPr>
        <w:pStyle w:val="Nadpis5"/>
      </w:pPr>
      <w:r>
        <w:t>FK TJ Radešínská Svratka</w:t>
      </w:r>
    </w:p>
    <w:p w:rsidR="002F694A" w:rsidRDefault="002F694A" w:rsidP="002F694A">
      <w:pPr>
        <w:jc w:val="both"/>
      </w:pPr>
      <w:r>
        <w:rPr>
          <w:rStyle w:val="Siln"/>
        </w:rPr>
        <w:t>Martin Mužátko (trenér)</w:t>
      </w:r>
      <w:r>
        <w:t xml:space="preserve">: </w:t>
      </w:r>
      <w:r w:rsidR="002B00A6">
        <w:t>„</w:t>
      </w:r>
      <w:r w:rsidR="002B00A6">
        <w:rPr>
          <w:rStyle w:val="Zvraznn"/>
        </w:rPr>
        <w:t xml:space="preserve">Za dnešní ztrátu si můžeme sami. Po úvodní brance </w:t>
      </w:r>
      <w:proofErr w:type="gramStart"/>
      <w:r w:rsidR="002B00A6">
        <w:rPr>
          <w:rStyle w:val="Zvraznn"/>
        </w:rPr>
        <w:t>jsme</w:t>
      </w:r>
      <w:proofErr w:type="gramEnd"/>
      <w:r w:rsidR="002B00A6">
        <w:rPr>
          <w:rStyle w:val="Zvraznn"/>
        </w:rPr>
        <w:t xml:space="preserve"> </w:t>
      </w:r>
      <w:proofErr w:type="gramStart"/>
      <w:r w:rsidR="002B00A6">
        <w:rPr>
          <w:rStyle w:val="Zvraznn"/>
        </w:rPr>
        <w:t>nechal</w:t>
      </w:r>
      <w:proofErr w:type="gramEnd"/>
      <w:r w:rsidR="002B00A6">
        <w:rPr>
          <w:rStyle w:val="Zvraznn"/>
        </w:rPr>
        <w:t xml:space="preserve"> domácí dát dva góly po našich chybách. Zápas se lámal na konci prvního poločasu, kdy jsme si vytvořili několik velkých šancí, ale pohořeli jsme v koncovce. Domácí po pauze zpevnili obranu, ale i tak jsme měli dost šancí na to, abychom z tlaku alespoň vyrovnali. To se nepovedlo a domácí nás v závěru ještě dvakrát potrestali. Zdá se, že momentálně jsme největším soupeřem sami sobě. Snad se někdo z kluků uzdraví a dokážeme vybojovat tři body s nebezpečným Bohdalovem.</w:t>
      </w:r>
      <w:r w:rsidR="002B00A6">
        <w:rPr>
          <w:rStyle w:val="Zvraznn"/>
        </w:rPr>
        <w:t>“</w:t>
      </w:r>
    </w:p>
    <w:p w:rsidR="002B00A6" w:rsidRDefault="002B00A6" w:rsidP="002F694A">
      <w:pPr>
        <w:jc w:val="both"/>
      </w:pPr>
    </w:p>
    <w:p w:rsidR="002B00A6" w:rsidRDefault="002B00A6" w:rsidP="002F694A">
      <w:pPr>
        <w:jc w:val="both"/>
      </w:pPr>
      <w:r w:rsidRPr="002B00A6">
        <w:t>https://fotbalunas.cz/zapas/422303/</w:t>
      </w:r>
    </w:p>
    <w:p w:rsidR="002B00A6" w:rsidRDefault="002B00A6" w:rsidP="002B00A6">
      <w:pPr>
        <w:pStyle w:val="Nadpis2"/>
      </w:pPr>
      <w:r>
        <w:t>Rudíkov bere tři body</w:t>
      </w:r>
    </w:p>
    <w:p w:rsidR="002B00A6" w:rsidRDefault="002B00A6" w:rsidP="002B00A6">
      <w:pPr>
        <w:pStyle w:val="Nadpis4"/>
      </w:pPr>
      <w:r>
        <w:t>Branky</w:t>
      </w:r>
      <w:r>
        <w:tab/>
      </w:r>
      <w:r>
        <w:t xml:space="preserve">23. </w:t>
      </w:r>
      <w:hyperlink r:id="rId10" w:history="1">
        <w:r>
          <w:rPr>
            <w:rStyle w:val="Hypertextovodkaz"/>
          </w:rPr>
          <w:t>P. </w:t>
        </w:r>
        <w:proofErr w:type="gramStart"/>
        <w:r>
          <w:rPr>
            <w:rStyle w:val="Hypertextovodkaz"/>
          </w:rPr>
          <w:t>Trnka</w:t>
        </w:r>
      </w:hyperlink>
      <w:r>
        <w:t xml:space="preserve"> , 33</w:t>
      </w:r>
      <w:proofErr w:type="gramEnd"/>
      <w:r>
        <w:t xml:space="preserve">. </w:t>
      </w:r>
      <w:hyperlink r:id="rId11" w:history="1">
        <w:r>
          <w:rPr>
            <w:rStyle w:val="Hypertextovodkaz"/>
          </w:rPr>
          <w:t>J. </w:t>
        </w:r>
        <w:proofErr w:type="gramStart"/>
        <w:r>
          <w:rPr>
            <w:rStyle w:val="Hypertextovodkaz"/>
          </w:rPr>
          <w:t>Trnka</w:t>
        </w:r>
      </w:hyperlink>
      <w:r>
        <w:t xml:space="preserve"> , 87</w:t>
      </w:r>
      <w:proofErr w:type="gramEnd"/>
      <w:r>
        <w:t xml:space="preserve">. </w:t>
      </w:r>
      <w:hyperlink r:id="rId12" w:history="1">
        <w:r>
          <w:rPr>
            <w:rStyle w:val="Hypertextovodkaz"/>
          </w:rPr>
          <w:t>M. </w:t>
        </w:r>
        <w:proofErr w:type="gramStart"/>
        <w:r>
          <w:rPr>
            <w:rStyle w:val="Hypertextovodkaz"/>
          </w:rPr>
          <w:t>Havlín</w:t>
        </w:r>
      </w:hyperlink>
      <w:r>
        <w:t xml:space="preserve"> , 90</w:t>
      </w:r>
      <w:proofErr w:type="gramEnd"/>
      <w:r>
        <w:t xml:space="preserve">. </w:t>
      </w:r>
      <w:hyperlink r:id="rId13" w:history="1">
        <w:r>
          <w:rPr>
            <w:rStyle w:val="Hypertextovodkaz"/>
          </w:rPr>
          <w:t>P. Malec</w:t>
        </w:r>
      </w:hyperlink>
      <w:r>
        <w:t xml:space="preserve"> - 19. </w:t>
      </w:r>
      <w:hyperlink r:id="rId14" w:history="1">
        <w:r>
          <w:rPr>
            <w:rStyle w:val="Hypertextovodkaz"/>
          </w:rPr>
          <w:t>P. Lhoták</w:t>
        </w:r>
      </w:hyperlink>
      <w:r>
        <w:t xml:space="preserve"> </w:t>
      </w:r>
    </w:p>
    <w:p w:rsidR="002B00A6" w:rsidRDefault="002B00A6" w:rsidP="002B00A6">
      <w:pPr>
        <w:pStyle w:val="Normlnweb"/>
      </w:pPr>
      <w:r>
        <w:t>Domácí potvrdili formu na svém hřišti a poradili si s Radešínskou Svratkou.</w:t>
      </w:r>
    </w:p>
    <w:p w:rsidR="002B00A6" w:rsidRDefault="002B00A6" w:rsidP="002B00A6">
      <w:pPr>
        <w:pStyle w:val="Nadpis3"/>
      </w:pPr>
      <w:r>
        <w:t>Domácí po půli vedli</w:t>
      </w:r>
    </w:p>
    <w:p w:rsidR="002B00A6" w:rsidRDefault="002B00A6" w:rsidP="002B00A6">
      <w:pPr>
        <w:pStyle w:val="Normlnweb"/>
      </w:pPr>
      <w:r>
        <w:t xml:space="preserve">První střelu si na své konto připsal </w:t>
      </w:r>
      <w:proofErr w:type="spellStart"/>
      <w:r>
        <w:t>Šacl</w:t>
      </w:r>
      <w:proofErr w:type="spellEnd"/>
      <w:r>
        <w:t xml:space="preserve">, ale jeho dělovku Doležal zkrotil. Poté zahrozili domácí, ale </w:t>
      </w:r>
      <w:proofErr w:type="spellStart"/>
      <w:r>
        <w:t>Smieško</w:t>
      </w:r>
      <w:proofErr w:type="spellEnd"/>
      <w:r>
        <w:t xml:space="preserve"> mířil vedle a další střelu k tyči Sklenář vytáhl na rohový kop. V 19. minutě si za obranu naběhl Lhoták a i přes zákrok domácího brankáře skončil míč v síti – 0:1. Hosté o vedení trestuhodně po čtyřech minutách přišli, když nedůrazu v zadních řadách využil Pavel Trnka, na jehož střelu k tyči Sklenář nedosáhl – 1:1. Domácí mohl poslat do vedení </w:t>
      </w:r>
      <w:proofErr w:type="spellStart"/>
      <w:r>
        <w:t>Pažourek</w:t>
      </w:r>
      <w:proofErr w:type="spellEnd"/>
      <w:r>
        <w:t>, ale trefil jen brankáře hostů. Na druhé straně vytáhl Doležal parádní zákrok proti Lhotákovi. Ve 33. minutě už se domácí po pěkné kombinaci do otevřené obrany radovali díky Janu Trnkovi – 2:1. Závěr prvního poločasu patřil hostům, ale ti své šance zahazovali. Skákavou střelu Janů Doležal se štěstím vytěsnil. Hudák si v sólu počínal zle a vůbec nezakončil. Skórovat mohl i Pulkrábek, ale na zadní tyči po Hudákově centru vysoko přestřelil.</w:t>
      </w:r>
    </w:p>
    <w:p w:rsidR="002B00A6" w:rsidRDefault="002B00A6" w:rsidP="002B00A6">
      <w:pPr>
        <w:pStyle w:val="Nadpis3"/>
      </w:pPr>
      <w:r>
        <w:lastRenderedPageBreak/>
        <w:t>Domácí si vedení pohlídali</w:t>
      </w:r>
    </w:p>
    <w:p w:rsidR="002B00A6" w:rsidRDefault="002B00A6" w:rsidP="002B00A6">
      <w:pPr>
        <w:pStyle w:val="Normlnweb"/>
      </w:pPr>
      <w:r>
        <w:t xml:space="preserve">Domácí o přestávce dvakrát vystřídali a přeskupili řady, což jejich hře pomohlo a jejich defenziva byla pevnější než v prvním poločase. Hosté drželi míč na svých kopačkách a měli velký tlak, který Rudíkov přerušoval ojedinělými protiútoky. V 56. minutě po přímém volném kopu domácí odklidili s vypětím všech sil míč do bezpečí. Chvíli na to vytáhl Doležal Pulkrábkovu ránu nad bránu. Brankou neskončila ani Skryjova rána, která těsně minula domácí bránu. V 67. minutě mohl srovnat Milan Kříž, ale jeho střelu z blízka domácí gólman kryl. Domácí mohl po akci do otevřené obrany uklidnit </w:t>
      </w:r>
      <w:proofErr w:type="spellStart"/>
      <w:r>
        <w:t>Pažourek</w:t>
      </w:r>
      <w:proofErr w:type="spellEnd"/>
      <w:r>
        <w:t xml:space="preserve">, ale z malého vápna přestřelil bránu. Poté se pokusil srovnat Pulkrábek, ale jeho střelu vyrazil Doležal a po další akci hlavičkoval nad bránu. Domácí uklidnil v 87. minutě Havlín, kterému chytře přihrál </w:t>
      </w:r>
      <w:proofErr w:type="spellStart"/>
      <w:r>
        <w:t>Pažourek</w:t>
      </w:r>
      <w:proofErr w:type="spellEnd"/>
      <w:r>
        <w:t xml:space="preserve"> – 3:1. Konečnou podobu výsledku dal po rohovém kopu Malec – 4:1.</w:t>
      </w:r>
    </w:p>
    <w:p w:rsidR="002B00A6" w:rsidRDefault="002B00A6" w:rsidP="002B00A6">
      <w:pPr>
        <w:pStyle w:val="Nadpis4"/>
      </w:pPr>
      <w:r>
        <w:t>Ohlasy k zápasu</w:t>
      </w:r>
    </w:p>
    <w:p w:rsidR="002B00A6" w:rsidRDefault="002B00A6" w:rsidP="002B00A6">
      <w:pPr>
        <w:spacing w:after="240"/>
      </w:pPr>
    </w:p>
    <w:p w:rsidR="002B00A6" w:rsidRDefault="002B00A6" w:rsidP="002B00A6">
      <w:pPr>
        <w:pStyle w:val="Nadpis5"/>
      </w:pPr>
      <w:r>
        <w:t>FK TJ Radešínská Svratka</w:t>
      </w:r>
    </w:p>
    <w:p w:rsidR="002B00A6" w:rsidRDefault="002B00A6" w:rsidP="002B00A6">
      <w:pPr>
        <w:spacing w:after="240"/>
      </w:pPr>
      <w:r>
        <w:rPr>
          <w:rStyle w:val="Siln"/>
        </w:rPr>
        <w:t>Martin Mužátko (trenér)</w:t>
      </w:r>
      <w:r>
        <w:t xml:space="preserve">: </w:t>
      </w:r>
      <w:r>
        <w:rPr>
          <w:rStyle w:val="Zvraznn"/>
        </w:rPr>
        <w:t xml:space="preserve">Za dnešní ztrátu si můžeme sami. Po úvodní brance </w:t>
      </w:r>
      <w:proofErr w:type="gramStart"/>
      <w:r>
        <w:rPr>
          <w:rStyle w:val="Zvraznn"/>
        </w:rPr>
        <w:t>jsme</w:t>
      </w:r>
      <w:proofErr w:type="gramEnd"/>
      <w:r>
        <w:rPr>
          <w:rStyle w:val="Zvraznn"/>
        </w:rPr>
        <w:t xml:space="preserve"> </w:t>
      </w:r>
      <w:proofErr w:type="gramStart"/>
      <w:r>
        <w:rPr>
          <w:rStyle w:val="Zvraznn"/>
        </w:rPr>
        <w:t>nechal</w:t>
      </w:r>
      <w:proofErr w:type="gramEnd"/>
      <w:r>
        <w:rPr>
          <w:rStyle w:val="Zvraznn"/>
        </w:rPr>
        <w:t xml:space="preserve"> domácí dát dva góly po našich chybách. Zápas se lámal na konci prvního poločasu, kdy jsme si vytvořili několik velkých šancí, ale pohořeli jsme v koncovce. Domácí po pauze zpevnili obranu, ale i tak jsme měli dost šancí na to, abychom z tlaku alespoň vyrovnali. To se nepovedlo a domácí nás v závěru ještě dvakrát potrestali. Zdá se, že momentálně jsme největším soupeřem sami sobě. Snad se někdo z kluků uzdraví a dokážeme vybojovat tři body s nebezpečným Bohdalovem.</w:t>
      </w:r>
    </w:p>
    <w:p w:rsidR="002B00A6" w:rsidRDefault="002B00A6" w:rsidP="002B00A6">
      <w:pPr>
        <w:spacing w:after="0"/>
      </w:pPr>
      <w:r>
        <w:t xml:space="preserve">Autor: </w:t>
      </w:r>
      <w:hyperlink r:id="rId15" w:history="1">
        <w:r>
          <w:rPr>
            <w:rStyle w:val="Hypertextovodkaz"/>
          </w:rPr>
          <w:t xml:space="preserve">Martin Mužátko </w:t>
        </w:r>
      </w:hyperlink>
    </w:p>
    <w:sectPr w:rsidR="002B00A6">
      <w:headerReference w:type="even" r:id="rId16"/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EF" w:rsidRDefault="005016EF" w:rsidP="005D2145">
      <w:pPr>
        <w:spacing w:after="0" w:line="240" w:lineRule="auto"/>
      </w:pPr>
      <w:r>
        <w:separator/>
      </w:r>
    </w:p>
  </w:endnote>
  <w:endnote w:type="continuationSeparator" w:id="0">
    <w:p w:rsidR="005016EF" w:rsidRDefault="005016EF" w:rsidP="005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EF" w:rsidRDefault="005016EF" w:rsidP="005D2145">
      <w:pPr>
        <w:spacing w:after="0" w:line="240" w:lineRule="auto"/>
      </w:pPr>
      <w:r>
        <w:separator/>
      </w:r>
    </w:p>
  </w:footnote>
  <w:footnote w:type="continuationSeparator" w:id="0">
    <w:p w:rsidR="005016EF" w:rsidRDefault="005016EF" w:rsidP="005D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5016E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9" o:spid="_x0000_s2060" type="#_x0000_t75" style="position:absolute;margin-left:0;margin-top:0;width:562.5pt;height:750pt;z-index:-251657216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5016E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30" o:spid="_x0000_s2061" type="#_x0000_t75" style="position:absolute;margin-left:0;margin-top:0;width:562.5pt;height:750pt;z-index:-251656192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5016E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8" o:spid="_x0000_s2059" type="#_x0000_t75" style="position:absolute;margin-left:0;margin-top:0;width:562.5pt;height:750pt;z-index:-251658240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AF4"/>
    <w:multiLevelType w:val="hybridMultilevel"/>
    <w:tmpl w:val="C35E8972"/>
    <w:lvl w:ilvl="0" w:tplc="CD1075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0"/>
    <w:rsid w:val="00001650"/>
    <w:rsid w:val="000016C2"/>
    <w:rsid w:val="00002729"/>
    <w:rsid w:val="00003D8E"/>
    <w:rsid w:val="00003EFF"/>
    <w:rsid w:val="00005A3C"/>
    <w:rsid w:val="000066B9"/>
    <w:rsid w:val="00007D1A"/>
    <w:rsid w:val="00011800"/>
    <w:rsid w:val="00012F31"/>
    <w:rsid w:val="000130BC"/>
    <w:rsid w:val="000152E8"/>
    <w:rsid w:val="000165D4"/>
    <w:rsid w:val="00017E15"/>
    <w:rsid w:val="00020CBC"/>
    <w:rsid w:val="00021658"/>
    <w:rsid w:val="00027AED"/>
    <w:rsid w:val="00030402"/>
    <w:rsid w:val="00031531"/>
    <w:rsid w:val="00031CCA"/>
    <w:rsid w:val="000324F4"/>
    <w:rsid w:val="000348F8"/>
    <w:rsid w:val="00036C70"/>
    <w:rsid w:val="00037C30"/>
    <w:rsid w:val="00037CE9"/>
    <w:rsid w:val="000417B1"/>
    <w:rsid w:val="00041A8F"/>
    <w:rsid w:val="00045C70"/>
    <w:rsid w:val="00050873"/>
    <w:rsid w:val="000517EA"/>
    <w:rsid w:val="00051C65"/>
    <w:rsid w:val="00052130"/>
    <w:rsid w:val="00052278"/>
    <w:rsid w:val="00052B0C"/>
    <w:rsid w:val="00052CBE"/>
    <w:rsid w:val="00055A90"/>
    <w:rsid w:val="000561E3"/>
    <w:rsid w:val="0005654B"/>
    <w:rsid w:val="00060A21"/>
    <w:rsid w:val="00061691"/>
    <w:rsid w:val="000658FC"/>
    <w:rsid w:val="00071536"/>
    <w:rsid w:val="00073D3C"/>
    <w:rsid w:val="00076B51"/>
    <w:rsid w:val="00082088"/>
    <w:rsid w:val="00082BAA"/>
    <w:rsid w:val="0008597C"/>
    <w:rsid w:val="00090362"/>
    <w:rsid w:val="0009105E"/>
    <w:rsid w:val="00091EBB"/>
    <w:rsid w:val="00092DDE"/>
    <w:rsid w:val="00093B0A"/>
    <w:rsid w:val="00094378"/>
    <w:rsid w:val="00094B88"/>
    <w:rsid w:val="000977DA"/>
    <w:rsid w:val="000A006B"/>
    <w:rsid w:val="000A10EF"/>
    <w:rsid w:val="000A165B"/>
    <w:rsid w:val="000A1D27"/>
    <w:rsid w:val="000A3025"/>
    <w:rsid w:val="000A3101"/>
    <w:rsid w:val="000A35F6"/>
    <w:rsid w:val="000A41B2"/>
    <w:rsid w:val="000A4AA9"/>
    <w:rsid w:val="000A5192"/>
    <w:rsid w:val="000A548A"/>
    <w:rsid w:val="000A70B7"/>
    <w:rsid w:val="000A77B9"/>
    <w:rsid w:val="000B010E"/>
    <w:rsid w:val="000B05F4"/>
    <w:rsid w:val="000B11AC"/>
    <w:rsid w:val="000B1463"/>
    <w:rsid w:val="000B2AB9"/>
    <w:rsid w:val="000B2D8A"/>
    <w:rsid w:val="000B6C4E"/>
    <w:rsid w:val="000B7446"/>
    <w:rsid w:val="000B75C8"/>
    <w:rsid w:val="000C364C"/>
    <w:rsid w:val="000C4C86"/>
    <w:rsid w:val="000C5532"/>
    <w:rsid w:val="000C6288"/>
    <w:rsid w:val="000D1375"/>
    <w:rsid w:val="000D1AF4"/>
    <w:rsid w:val="000D1D0E"/>
    <w:rsid w:val="000D3158"/>
    <w:rsid w:val="000D55EE"/>
    <w:rsid w:val="000D72ED"/>
    <w:rsid w:val="000E1E38"/>
    <w:rsid w:val="000E3B74"/>
    <w:rsid w:val="000E3C8F"/>
    <w:rsid w:val="000E4179"/>
    <w:rsid w:val="000E4204"/>
    <w:rsid w:val="000E5759"/>
    <w:rsid w:val="000E6BE6"/>
    <w:rsid w:val="000E6D1B"/>
    <w:rsid w:val="000E6F0A"/>
    <w:rsid w:val="000F6BDC"/>
    <w:rsid w:val="000F7550"/>
    <w:rsid w:val="000F786C"/>
    <w:rsid w:val="0010188E"/>
    <w:rsid w:val="00102530"/>
    <w:rsid w:val="00103527"/>
    <w:rsid w:val="00104657"/>
    <w:rsid w:val="00105641"/>
    <w:rsid w:val="001060E5"/>
    <w:rsid w:val="0011189F"/>
    <w:rsid w:val="00111B4E"/>
    <w:rsid w:val="00111B6E"/>
    <w:rsid w:val="0011223E"/>
    <w:rsid w:val="0011225B"/>
    <w:rsid w:val="001137CC"/>
    <w:rsid w:val="001138EB"/>
    <w:rsid w:val="001175D7"/>
    <w:rsid w:val="00117C37"/>
    <w:rsid w:val="00120A9A"/>
    <w:rsid w:val="00121D71"/>
    <w:rsid w:val="001225DD"/>
    <w:rsid w:val="00123176"/>
    <w:rsid w:val="00124E17"/>
    <w:rsid w:val="001260CF"/>
    <w:rsid w:val="00127067"/>
    <w:rsid w:val="0012734C"/>
    <w:rsid w:val="0013174B"/>
    <w:rsid w:val="00133040"/>
    <w:rsid w:val="00133603"/>
    <w:rsid w:val="00133F30"/>
    <w:rsid w:val="00135EBF"/>
    <w:rsid w:val="00136FAB"/>
    <w:rsid w:val="00137002"/>
    <w:rsid w:val="00140F84"/>
    <w:rsid w:val="00143042"/>
    <w:rsid w:val="00143EA5"/>
    <w:rsid w:val="0014469E"/>
    <w:rsid w:val="001511DF"/>
    <w:rsid w:val="00153873"/>
    <w:rsid w:val="00153BC8"/>
    <w:rsid w:val="00153D50"/>
    <w:rsid w:val="00154B81"/>
    <w:rsid w:val="0015537E"/>
    <w:rsid w:val="00156ADA"/>
    <w:rsid w:val="0015773D"/>
    <w:rsid w:val="00157904"/>
    <w:rsid w:val="001605B4"/>
    <w:rsid w:val="001621BF"/>
    <w:rsid w:val="00162ACE"/>
    <w:rsid w:val="00163656"/>
    <w:rsid w:val="0016645F"/>
    <w:rsid w:val="00167D14"/>
    <w:rsid w:val="00170667"/>
    <w:rsid w:val="0017090D"/>
    <w:rsid w:val="0017354E"/>
    <w:rsid w:val="00175177"/>
    <w:rsid w:val="00175261"/>
    <w:rsid w:val="0017528E"/>
    <w:rsid w:val="00176AA0"/>
    <w:rsid w:val="001779D0"/>
    <w:rsid w:val="0018036E"/>
    <w:rsid w:val="00181DFF"/>
    <w:rsid w:val="00183C2D"/>
    <w:rsid w:val="001860C3"/>
    <w:rsid w:val="00186260"/>
    <w:rsid w:val="001869D2"/>
    <w:rsid w:val="00186FFB"/>
    <w:rsid w:val="00192098"/>
    <w:rsid w:val="00192244"/>
    <w:rsid w:val="00192C5F"/>
    <w:rsid w:val="00197682"/>
    <w:rsid w:val="00197B74"/>
    <w:rsid w:val="001A2CE2"/>
    <w:rsid w:val="001A31A0"/>
    <w:rsid w:val="001A3627"/>
    <w:rsid w:val="001A377B"/>
    <w:rsid w:val="001A3DCB"/>
    <w:rsid w:val="001B38D2"/>
    <w:rsid w:val="001B4ABB"/>
    <w:rsid w:val="001C09F0"/>
    <w:rsid w:val="001C2A44"/>
    <w:rsid w:val="001C4836"/>
    <w:rsid w:val="001C51C9"/>
    <w:rsid w:val="001C7BB6"/>
    <w:rsid w:val="001C7E24"/>
    <w:rsid w:val="001D0D42"/>
    <w:rsid w:val="001D4A2C"/>
    <w:rsid w:val="001D5355"/>
    <w:rsid w:val="001D5764"/>
    <w:rsid w:val="001D58AB"/>
    <w:rsid w:val="001D77F6"/>
    <w:rsid w:val="001E1831"/>
    <w:rsid w:val="001E1A97"/>
    <w:rsid w:val="001E33C2"/>
    <w:rsid w:val="001E3946"/>
    <w:rsid w:val="001E40E6"/>
    <w:rsid w:val="001E5C73"/>
    <w:rsid w:val="001E6EC6"/>
    <w:rsid w:val="001E7CF6"/>
    <w:rsid w:val="001F1D1A"/>
    <w:rsid w:val="001F2C9A"/>
    <w:rsid w:val="001F31D6"/>
    <w:rsid w:val="001F3441"/>
    <w:rsid w:val="001F562E"/>
    <w:rsid w:val="001F62E9"/>
    <w:rsid w:val="00200805"/>
    <w:rsid w:val="00201C52"/>
    <w:rsid w:val="00202EAC"/>
    <w:rsid w:val="0020309E"/>
    <w:rsid w:val="00205BCA"/>
    <w:rsid w:val="00205EC4"/>
    <w:rsid w:val="00206312"/>
    <w:rsid w:val="00207826"/>
    <w:rsid w:val="002137F6"/>
    <w:rsid w:val="00214C76"/>
    <w:rsid w:val="00214F30"/>
    <w:rsid w:val="002175DC"/>
    <w:rsid w:val="00223C6F"/>
    <w:rsid w:val="00226380"/>
    <w:rsid w:val="00231A0F"/>
    <w:rsid w:val="0023287D"/>
    <w:rsid w:val="002341F6"/>
    <w:rsid w:val="00234ED1"/>
    <w:rsid w:val="00236949"/>
    <w:rsid w:val="002369CD"/>
    <w:rsid w:val="00237969"/>
    <w:rsid w:val="00244335"/>
    <w:rsid w:val="002444ED"/>
    <w:rsid w:val="0024657C"/>
    <w:rsid w:val="002466F5"/>
    <w:rsid w:val="002501D3"/>
    <w:rsid w:val="00251AAC"/>
    <w:rsid w:val="00252B03"/>
    <w:rsid w:val="002555DD"/>
    <w:rsid w:val="00256655"/>
    <w:rsid w:val="0026031B"/>
    <w:rsid w:val="00261194"/>
    <w:rsid w:val="00262276"/>
    <w:rsid w:val="00262423"/>
    <w:rsid w:val="00262AFE"/>
    <w:rsid w:val="002642A4"/>
    <w:rsid w:val="0026572C"/>
    <w:rsid w:val="00266848"/>
    <w:rsid w:val="00266B3C"/>
    <w:rsid w:val="002712A3"/>
    <w:rsid w:val="0027229F"/>
    <w:rsid w:val="002748D4"/>
    <w:rsid w:val="00275D5C"/>
    <w:rsid w:val="00276367"/>
    <w:rsid w:val="00276EA9"/>
    <w:rsid w:val="00280D1B"/>
    <w:rsid w:val="00281CF6"/>
    <w:rsid w:val="00283B9B"/>
    <w:rsid w:val="00285C79"/>
    <w:rsid w:val="00286ADF"/>
    <w:rsid w:val="00286F6D"/>
    <w:rsid w:val="00287831"/>
    <w:rsid w:val="00287BA6"/>
    <w:rsid w:val="00291036"/>
    <w:rsid w:val="002938E6"/>
    <w:rsid w:val="00293CF8"/>
    <w:rsid w:val="00296512"/>
    <w:rsid w:val="002A1B48"/>
    <w:rsid w:val="002A217D"/>
    <w:rsid w:val="002A2E8E"/>
    <w:rsid w:val="002A2EBE"/>
    <w:rsid w:val="002A6A62"/>
    <w:rsid w:val="002A6B84"/>
    <w:rsid w:val="002A6BC7"/>
    <w:rsid w:val="002A6CE7"/>
    <w:rsid w:val="002A7D30"/>
    <w:rsid w:val="002B00A6"/>
    <w:rsid w:val="002B00F5"/>
    <w:rsid w:val="002B0563"/>
    <w:rsid w:val="002B1202"/>
    <w:rsid w:val="002B1997"/>
    <w:rsid w:val="002B3010"/>
    <w:rsid w:val="002B3295"/>
    <w:rsid w:val="002B3BF4"/>
    <w:rsid w:val="002B6C44"/>
    <w:rsid w:val="002B7BF8"/>
    <w:rsid w:val="002C048E"/>
    <w:rsid w:val="002C1B5B"/>
    <w:rsid w:val="002C1EBE"/>
    <w:rsid w:val="002C712B"/>
    <w:rsid w:val="002C7550"/>
    <w:rsid w:val="002C7AAD"/>
    <w:rsid w:val="002D06F3"/>
    <w:rsid w:val="002D1A3D"/>
    <w:rsid w:val="002D2418"/>
    <w:rsid w:val="002D27F2"/>
    <w:rsid w:val="002D3988"/>
    <w:rsid w:val="002D5B1D"/>
    <w:rsid w:val="002D7A2E"/>
    <w:rsid w:val="002E0B90"/>
    <w:rsid w:val="002E13AF"/>
    <w:rsid w:val="002E2BDD"/>
    <w:rsid w:val="002E31C0"/>
    <w:rsid w:val="002F0FAC"/>
    <w:rsid w:val="002F1868"/>
    <w:rsid w:val="002F2C5A"/>
    <w:rsid w:val="002F37FB"/>
    <w:rsid w:val="002F463E"/>
    <w:rsid w:val="002F63F2"/>
    <w:rsid w:val="002F64BC"/>
    <w:rsid w:val="002F694A"/>
    <w:rsid w:val="002F74EC"/>
    <w:rsid w:val="00302292"/>
    <w:rsid w:val="003031CB"/>
    <w:rsid w:val="003047A8"/>
    <w:rsid w:val="00304926"/>
    <w:rsid w:val="003052E1"/>
    <w:rsid w:val="00305AD1"/>
    <w:rsid w:val="00306FB8"/>
    <w:rsid w:val="00307C67"/>
    <w:rsid w:val="00307DAE"/>
    <w:rsid w:val="00310904"/>
    <w:rsid w:val="003109D8"/>
    <w:rsid w:val="00311021"/>
    <w:rsid w:val="003125F2"/>
    <w:rsid w:val="00313913"/>
    <w:rsid w:val="00314D61"/>
    <w:rsid w:val="00315093"/>
    <w:rsid w:val="0031712C"/>
    <w:rsid w:val="0032126D"/>
    <w:rsid w:val="003212BB"/>
    <w:rsid w:val="00322B4D"/>
    <w:rsid w:val="003277EE"/>
    <w:rsid w:val="00330209"/>
    <w:rsid w:val="003303F9"/>
    <w:rsid w:val="00330D51"/>
    <w:rsid w:val="003332D1"/>
    <w:rsid w:val="00336B83"/>
    <w:rsid w:val="00337D42"/>
    <w:rsid w:val="0034016B"/>
    <w:rsid w:val="00340AA1"/>
    <w:rsid w:val="0034422D"/>
    <w:rsid w:val="00344B03"/>
    <w:rsid w:val="00354A9D"/>
    <w:rsid w:val="00356301"/>
    <w:rsid w:val="003567EF"/>
    <w:rsid w:val="0036186E"/>
    <w:rsid w:val="003646B1"/>
    <w:rsid w:val="00365D9B"/>
    <w:rsid w:val="00370810"/>
    <w:rsid w:val="0037189C"/>
    <w:rsid w:val="0037212F"/>
    <w:rsid w:val="0037413D"/>
    <w:rsid w:val="00374997"/>
    <w:rsid w:val="00377465"/>
    <w:rsid w:val="00380CD2"/>
    <w:rsid w:val="00381EBF"/>
    <w:rsid w:val="00382FDA"/>
    <w:rsid w:val="00387FAE"/>
    <w:rsid w:val="0039026B"/>
    <w:rsid w:val="0039040F"/>
    <w:rsid w:val="00390769"/>
    <w:rsid w:val="00392FE8"/>
    <w:rsid w:val="00395C78"/>
    <w:rsid w:val="00397CB0"/>
    <w:rsid w:val="00397EF6"/>
    <w:rsid w:val="003A0B56"/>
    <w:rsid w:val="003A1330"/>
    <w:rsid w:val="003A3540"/>
    <w:rsid w:val="003A3DDB"/>
    <w:rsid w:val="003B0C64"/>
    <w:rsid w:val="003B3B52"/>
    <w:rsid w:val="003C002C"/>
    <w:rsid w:val="003C1B0A"/>
    <w:rsid w:val="003C2FE0"/>
    <w:rsid w:val="003C4C3A"/>
    <w:rsid w:val="003C59E4"/>
    <w:rsid w:val="003C6165"/>
    <w:rsid w:val="003C6F79"/>
    <w:rsid w:val="003C7228"/>
    <w:rsid w:val="003C73BE"/>
    <w:rsid w:val="003D2303"/>
    <w:rsid w:val="003D2871"/>
    <w:rsid w:val="003D456C"/>
    <w:rsid w:val="003D4F84"/>
    <w:rsid w:val="003D7FA9"/>
    <w:rsid w:val="003E0131"/>
    <w:rsid w:val="003E03A2"/>
    <w:rsid w:val="003E0681"/>
    <w:rsid w:val="003E0982"/>
    <w:rsid w:val="003E0B82"/>
    <w:rsid w:val="003E0BF2"/>
    <w:rsid w:val="003E1349"/>
    <w:rsid w:val="003E16CE"/>
    <w:rsid w:val="003E18D1"/>
    <w:rsid w:val="003E2089"/>
    <w:rsid w:val="003E21F8"/>
    <w:rsid w:val="003E37A4"/>
    <w:rsid w:val="003E3DEC"/>
    <w:rsid w:val="003E68AC"/>
    <w:rsid w:val="003E6921"/>
    <w:rsid w:val="003F0C97"/>
    <w:rsid w:val="003F0D61"/>
    <w:rsid w:val="003F10B5"/>
    <w:rsid w:val="003F3563"/>
    <w:rsid w:val="003F4C4B"/>
    <w:rsid w:val="003F6A1C"/>
    <w:rsid w:val="003F6EA0"/>
    <w:rsid w:val="0040028A"/>
    <w:rsid w:val="004013BD"/>
    <w:rsid w:val="004026D9"/>
    <w:rsid w:val="00403C63"/>
    <w:rsid w:val="00404D53"/>
    <w:rsid w:val="00405355"/>
    <w:rsid w:val="004116AA"/>
    <w:rsid w:val="00411EAA"/>
    <w:rsid w:val="00413EF5"/>
    <w:rsid w:val="00416827"/>
    <w:rsid w:val="00416E24"/>
    <w:rsid w:val="004173D2"/>
    <w:rsid w:val="00417D7E"/>
    <w:rsid w:val="0042000D"/>
    <w:rsid w:val="0042078B"/>
    <w:rsid w:val="00421171"/>
    <w:rsid w:val="00422F92"/>
    <w:rsid w:val="004237D1"/>
    <w:rsid w:val="00424309"/>
    <w:rsid w:val="00424CF9"/>
    <w:rsid w:val="00424FBC"/>
    <w:rsid w:val="00426067"/>
    <w:rsid w:val="00426DED"/>
    <w:rsid w:val="00427592"/>
    <w:rsid w:val="0043171E"/>
    <w:rsid w:val="00434903"/>
    <w:rsid w:val="00434FE8"/>
    <w:rsid w:val="0043559F"/>
    <w:rsid w:val="00437E01"/>
    <w:rsid w:val="00437FB6"/>
    <w:rsid w:val="00443266"/>
    <w:rsid w:val="004457E1"/>
    <w:rsid w:val="00447C71"/>
    <w:rsid w:val="00451000"/>
    <w:rsid w:val="00451BF0"/>
    <w:rsid w:val="00454537"/>
    <w:rsid w:val="00454904"/>
    <w:rsid w:val="00454E65"/>
    <w:rsid w:val="004558B3"/>
    <w:rsid w:val="00455C09"/>
    <w:rsid w:val="00461BCC"/>
    <w:rsid w:val="00464C56"/>
    <w:rsid w:val="00471EB3"/>
    <w:rsid w:val="00472B5F"/>
    <w:rsid w:val="00475609"/>
    <w:rsid w:val="004770B1"/>
    <w:rsid w:val="00480E61"/>
    <w:rsid w:val="00481009"/>
    <w:rsid w:val="00481750"/>
    <w:rsid w:val="00482440"/>
    <w:rsid w:val="004833C8"/>
    <w:rsid w:val="00483B4A"/>
    <w:rsid w:val="00484314"/>
    <w:rsid w:val="00486E88"/>
    <w:rsid w:val="00490B40"/>
    <w:rsid w:val="00491A6C"/>
    <w:rsid w:val="00491B51"/>
    <w:rsid w:val="00492569"/>
    <w:rsid w:val="0049358E"/>
    <w:rsid w:val="004A2CF8"/>
    <w:rsid w:val="004A2FF7"/>
    <w:rsid w:val="004A33E1"/>
    <w:rsid w:val="004A3640"/>
    <w:rsid w:val="004A484E"/>
    <w:rsid w:val="004A5117"/>
    <w:rsid w:val="004A7BDF"/>
    <w:rsid w:val="004B0915"/>
    <w:rsid w:val="004B2562"/>
    <w:rsid w:val="004B3153"/>
    <w:rsid w:val="004B3A37"/>
    <w:rsid w:val="004B483E"/>
    <w:rsid w:val="004B56B3"/>
    <w:rsid w:val="004B7591"/>
    <w:rsid w:val="004C020A"/>
    <w:rsid w:val="004C0F98"/>
    <w:rsid w:val="004C26CD"/>
    <w:rsid w:val="004C3AFE"/>
    <w:rsid w:val="004C47CA"/>
    <w:rsid w:val="004C5D33"/>
    <w:rsid w:val="004C614E"/>
    <w:rsid w:val="004C6638"/>
    <w:rsid w:val="004C7780"/>
    <w:rsid w:val="004C783B"/>
    <w:rsid w:val="004D086E"/>
    <w:rsid w:val="004D1ED4"/>
    <w:rsid w:val="004D267A"/>
    <w:rsid w:val="004D3791"/>
    <w:rsid w:val="004D432A"/>
    <w:rsid w:val="004D4C75"/>
    <w:rsid w:val="004D5505"/>
    <w:rsid w:val="004D6457"/>
    <w:rsid w:val="004D7683"/>
    <w:rsid w:val="004E02F5"/>
    <w:rsid w:val="004E3892"/>
    <w:rsid w:val="004E4354"/>
    <w:rsid w:val="004E62A0"/>
    <w:rsid w:val="004E668B"/>
    <w:rsid w:val="004E7F0A"/>
    <w:rsid w:val="004F0AED"/>
    <w:rsid w:val="004F1CA9"/>
    <w:rsid w:val="004F3B06"/>
    <w:rsid w:val="004F4356"/>
    <w:rsid w:val="004F53B0"/>
    <w:rsid w:val="004F5798"/>
    <w:rsid w:val="005000A3"/>
    <w:rsid w:val="00500121"/>
    <w:rsid w:val="00500C07"/>
    <w:rsid w:val="0050112B"/>
    <w:rsid w:val="005015F9"/>
    <w:rsid w:val="005016EF"/>
    <w:rsid w:val="005017EE"/>
    <w:rsid w:val="005026A7"/>
    <w:rsid w:val="00502E9C"/>
    <w:rsid w:val="00503974"/>
    <w:rsid w:val="00504B31"/>
    <w:rsid w:val="005056C9"/>
    <w:rsid w:val="00507220"/>
    <w:rsid w:val="00507C89"/>
    <w:rsid w:val="00511D8A"/>
    <w:rsid w:val="00511F63"/>
    <w:rsid w:val="005143A0"/>
    <w:rsid w:val="005143B9"/>
    <w:rsid w:val="005143ED"/>
    <w:rsid w:val="0051655B"/>
    <w:rsid w:val="00516654"/>
    <w:rsid w:val="00516695"/>
    <w:rsid w:val="005233A9"/>
    <w:rsid w:val="005305A0"/>
    <w:rsid w:val="00534A57"/>
    <w:rsid w:val="005401D8"/>
    <w:rsid w:val="00541185"/>
    <w:rsid w:val="005413A7"/>
    <w:rsid w:val="00544F52"/>
    <w:rsid w:val="005460C6"/>
    <w:rsid w:val="005464F1"/>
    <w:rsid w:val="00547137"/>
    <w:rsid w:val="005519CE"/>
    <w:rsid w:val="00551EB2"/>
    <w:rsid w:val="00553ADA"/>
    <w:rsid w:val="00555B26"/>
    <w:rsid w:val="00562112"/>
    <w:rsid w:val="00563058"/>
    <w:rsid w:val="005631FE"/>
    <w:rsid w:val="005654AA"/>
    <w:rsid w:val="00571B29"/>
    <w:rsid w:val="0057241B"/>
    <w:rsid w:val="005777F4"/>
    <w:rsid w:val="0057795C"/>
    <w:rsid w:val="00580104"/>
    <w:rsid w:val="00580AFE"/>
    <w:rsid w:val="005814C2"/>
    <w:rsid w:val="0058190B"/>
    <w:rsid w:val="0058415F"/>
    <w:rsid w:val="00585222"/>
    <w:rsid w:val="0059285E"/>
    <w:rsid w:val="005961D1"/>
    <w:rsid w:val="00596ACE"/>
    <w:rsid w:val="0059754B"/>
    <w:rsid w:val="00597CC3"/>
    <w:rsid w:val="005A0679"/>
    <w:rsid w:val="005A0EB5"/>
    <w:rsid w:val="005A1211"/>
    <w:rsid w:val="005A1ECE"/>
    <w:rsid w:val="005A24EF"/>
    <w:rsid w:val="005A3821"/>
    <w:rsid w:val="005A3EF9"/>
    <w:rsid w:val="005A5AC5"/>
    <w:rsid w:val="005B1B78"/>
    <w:rsid w:val="005B2FA1"/>
    <w:rsid w:val="005B450B"/>
    <w:rsid w:val="005B497A"/>
    <w:rsid w:val="005B52B6"/>
    <w:rsid w:val="005C0F7C"/>
    <w:rsid w:val="005C1108"/>
    <w:rsid w:val="005C3B9C"/>
    <w:rsid w:val="005C4179"/>
    <w:rsid w:val="005C6390"/>
    <w:rsid w:val="005C6C44"/>
    <w:rsid w:val="005D03DD"/>
    <w:rsid w:val="005D2145"/>
    <w:rsid w:val="005D2345"/>
    <w:rsid w:val="005D4895"/>
    <w:rsid w:val="005D62D7"/>
    <w:rsid w:val="005D663B"/>
    <w:rsid w:val="005E1A7F"/>
    <w:rsid w:val="005E1E09"/>
    <w:rsid w:val="005E2B23"/>
    <w:rsid w:val="005E6084"/>
    <w:rsid w:val="005F03B0"/>
    <w:rsid w:val="005F2565"/>
    <w:rsid w:val="005F35C0"/>
    <w:rsid w:val="005F3BFD"/>
    <w:rsid w:val="00600D81"/>
    <w:rsid w:val="0060402B"/>
    <w:rsid w:val="00604094"/>
    <w:rsid w:val="006040C7"/>
    <w:rsid w:val="00604F80"/>
    <w:rsid w:val="00606FAD"/>
    <w:rsid w:val="00610FB4"/>
    <w:rsid w:val="0061151B"/>
    <w:rsid w:val="00612433"/>
    <w:rsid w:val="0061372D"/>
    <w:rsid w:val="006141ED"/>
    <w:rsid w:val="00614450"/>
    <w:rsid w:val="00615A02"/>
    <w:rsid w:val="0061683A"/>
    <w:rsid w:val="00617341"/>
    <w:rsid w:val="006200EF"/>
    <w:rsid w:val="00627023"/>
    <w:rsid w:val="006324A0"/>
    <w:rsid w:val="006332D6"/>
    <w:rsid w:val="0063487A"/>
    <w:rsid w:val="00635C05"/>
    <w:rsid w:val="006363BA"/>
    <w:rsid w:val="00640462"/>
    <w:rsid w:val="00644B52"/>
    <w:rsid w:val="006459D5"/>
    <w:rsid w:val="00646439"/>
    <w:rsid w:val="00647A35"/>
    <w:rsid w:val="0065231D"/>
    <w:rsid w:val="00654716"/>
    <w:rsid w:val="006549CB"/>
    <w:rsid w:val="00656241"/>
    <w:rsid w:val="006661CD"/>
    <w:rsid w:val="0066673E"/>
    <w:rsid w:val="00667990"/>
    <w:rsid w:val="006709B2"/>
    <w:rsid w:val="00671408"/>
    <w:rsid w:val="0067407F"/>
    <w:rsid w:val="00675FB9"/>
    <w:rsid w:val="00677042"/>
    <w:rsid w:val="006804D7"/>
    <w:rsid w:val="0068363B"/>
    <w:rsid w:val="0068465A"/>
    <w:rsid w:val="006846DE"/>
    <w:rsid w:val="006846E2"/>
    <w:rsid w:val="00685C0F"/>
    <w:rsid w:val="006861F5"/>
    <w:rsid w:val="00691E1E"/>
    <w:rsid w:val="0069572B"/>
    <w:rsid w:val="00696AE8"/>
    <w:rsid w:val="006A14FC"/>
    <w:rsid w:val="006A1697"/>
    <w:rsid w:val="006A49A3"/>
    <w:rsid w:val="006B0DF7"/>
    <w:rsid w:val="006B22A7"/>
    <w:rsid w:val="006B44AF"/>
    <w:rsid w:val="006B44C8"/>
    <w:rsid w:val="006B4A7B"/>
    <w:rsid w:val="006B6E41"/>
    <w:rsid w:val="006C11F6"/>
    <w:rsid w:val="006C2919"/>
    <w:rsid w:val="006C44B2"/>
    <w:rsid w:val="006C5C91"/>
    <w:rsid w:val="006C6079"/>
    <w:rsid w:val="006D0A2D"/>
    <w:rsid w:val="006D3B18"/>
    <w:rsid w:val="006D3E0D"/>
    <w:rsid w:val="006D40F0"/>
    <w:rsid w:val="006D5D62"/>
    <w:rsid w:val="006D6A11"/>
    <w:rsid w:val="006E0DE3"/>
    <w:rsid w:val="006E16FA"/>
    <w:rsid w:val="006E6750"/>
    <w:rsid w:val="006E68CE"/>
    <w:rsid w:val="006E6DBC"/>
    <w:rsid w:val="006E6F6C"/>
    <w:rsid w:val="006E7D42"/>
    <w:rsid w:val="006F01E4"/>
    <w:rsid w:val="006F0E76"/>
    <w:rsid w:val="006F648A"/>
    <w:rsid w:val="006F654D"/>
    <w:rsid w:val="006F71AD"/>
    <w:rsid w:val="006F7B12"/>
    <w:rsid w:val="0070182F"/>
    <w:rsid w:val="00706498"/>
    <w:rsid w:val="007079C9"/>
    <w:rsid w:val="00707CBE"/>
    <w:rsid w:val="00720286"/>
    <w:rsid w:val="00723D64"/>
    <w:rsid w:val="0072598C"/>
    <w:rsid w:val="00726078"/>
    <w:rsid w:val="00726F29"/>
    <w:rsid w:val="007276E2"/>
    <w:rsid w:val="00733E2E"/>
    <w:rsid w:val="00734E10"/>
    <w:rsid w:val="007350D8"/>
    <w:rsid w:val="00735442"/>
    <w:rsid w:val="00735654"/>
    <w:rsid w:val="00736B67"/>
    <w:rsid w:val="00736E47"/>
    <w:rsid w:val="0075022E"/>
    <w:rsid w:val="00750EC5"/>
    <w:rsid w:val="0075253B"/>
    <w:rsid w:val="00754BC9"/>
    <w:rsid w:val="00754D40"/>
    <w:rsid w:val="0075592D"/>
    <w:rsid w:val="0076165A"/>
    <w:rsid w:val="00763E20"/>
    <w:rsid w:val="007643C0"/>
    <w:rsid w:val="00765C2F"/>
    <w:rsid w:val="00776121"/>
    <w:rsid w:val="007774B9"/>
    <w:rsid w:val="0078009C"/>
    <w:rsid w:val="007807F4"/>
    <w:rsid w:val="0078146F"/>
    <w:rsid w:val="007817E3"/>
    <w:rsid w:val="007819CB"/>
    <w:rsid w:val="0078204F"/>
    <w:rsid w:val="00782F7D"/>
    <w:rsid w:val="00783BB2"/>
    <w:rsid w:val="00784778"/>
    <w:rsid w:val="007851A9"/>
    <w:rsid w:val="00785651"/>
    <w:rsid w:val="00786001"/>
    <w:rsid w:val="00786E5A"/>
    <w:rsid w:val="007908CE"/>
    <w:rsid w:val="00791198"/>
    <w:rsid w:val="007924A5"/>
    <w:rsid w:val="0079431F"/>
    <w:rsid w:val="00794B0A"/>
    <w:rsid w:val="0079584F"/>
    <w:rsid w:val="00795855"/>
    <w:rsid w:val="00797A1D"/>
    <w:rsid w:val="00797C00"/>
    <w:rsid w:val="007A0232"/>
    <w:rsid w:val="007A3A9E"/>
    <w:rsid w:val="007A42DC"/>
    <w:rsid w:val="007A462D"/>
    <w:rsid w:val="007A4E67"/>
    <w:rsid w:val="007A7321"/>
    <w:rsid w:val="007A748F"/>
    <w:rsid w:val="007A79EC"/>
    <w:rsid w:val="007A7E09"/>
    <w:rsid w:val="007B0447"/>
    <w:rsid w:val="007B2F78"/>
    <w:rsid w:val="007B31CB"/>
    <w:rsid w:val="007B64B1"/>
    <w:rsid w:val="007B684C"/>
    <w:rsid w:val="007C335A"/>
    <w:rsid w:val="007C72D0"/>
    <w:rsid w:val="007C7BCE"/>
    <w:rsid w:val="007C7F1E"/>
    <w:rsid w:val="007D07CE"/>
    <w:rsid w:val="007D0F0A"/>
    <w:rsid w:val="007D0F7E"/>
    <w:rsid w:val="007D1114"/>
    <w:rsid w:val="007D7343"/>
    <w:rsid w:val="007E004F"/>
    <w:rsid w:val="007E0FE9"/>
    <w:rsid w:val="007E23ED"/>
    <w:rsid w:val="007E3C50"/>
    <w:rsid w:val="007E5B06"/>
    <w:rsid w:val="007E6C3A"/>
    <w:rsid w:val="007F026D"/>
    <w:rsid w:val="007F02C7"/>
    <w:rsid w:val="007F02CE"/>
    <w:rsid w:val="007F0AB0"/>
    <w:rsid w:val="007F1CAD"/>
    <w:rsid w:val="007F353A"/>
    <w:rsid w:val="007F4A33"/>
    <w:rsid w:val="007F6F46"/>
    <w:rsid w:val="007F7C57"/>
    <w:rsid w:val="00804278"/>
    <w:rsid w:val="00807F0F"/>
    <w:rsid w:val="008109AB"/>
    <w:rsid w:val="00811845"/>
    <w:rsid w:val="008118D9"/>
    <w:rsid w:val="00811969"/>
    <w:rsid w:val="00811B9A"/>
    <w:rsid w:val="00813680"/>
    <w:rsid w:val="00813BE4"/>
    <w:rsid w:val="008143FB"/>
    <w:rsid w:val="00814E1E"/>
    <w:rsid w:val="00815CB6"/>
    <w:rsid w:val="00817C7C"/>
    <w:rsid w:val="00824970"/>
    <w:rsid w:val="008251EF"/>
    <w:rsid w:val="00825787"/>
    <w:rsid w:val="00826BCF"/>
    <w:rsid w:val="00831F28"/>
    <w:rsid w:val="00833FC6"/>
    <w:rsid w:val="008361B2"/>
    <w:rsid w:val="0083660F"/>
    <w:rsid w:val="00837D4A"/>
    <w:rsid w:val="00840AFA"/>
    <w:rsid w:val="008424FD"/>
    <w:rsid w:val="0084560A"/>
    <w:rsid w:val="00845701"/>
    <w:rsid w:val="0084644C"/>
    <w:rsid w:val="00847984"/>
    <w:rsid w:val="00847CBE"/>
    <w:rsid w:val="00850229"/>
    <w:rsid w:val="00851748"/>
    <w:rsid w:val="00851A0D"/>
    <w:rsid w:val="00851EF3"/>
    <w:rsid w:val="00852249"/>
    <w:rsid w:val="0085294F"/>
    <w:rsid w:val="00853FF5"/>
    <w:rsid w:val="008546F6"/>
    <w:rsid w:val="008562B4"/>
    <w:rsid w:val="00856AF7"/>
    <w:rsid w:val="00857503"/>
    <w:rsid w:val="00862279"/>
    <w:rsid w:val="00862471"/>
    <w:rsid w:val="008625BF"/>
    <w:rsid w:val="00863535"/>
    <w:rsid w:val="008701AC"/>
    <w:rsid w:val="00875905"/>
    <w:rsid w:val="0087671B"/>
    <w:rsid w:val="00880170"/>
    <w:rsid w:val="0088081E"/>
    <w:rsid w:val="0088131E"/>
    <w:rsid w:val="0088182D"/>
    <w:rsid w:val="00883947"/>
    <w:rsid w:val="00885CA3"/>
    <w:rsid w:val="008863E8"/>
    <w:rsid w:val="008922BC"/>
    <w:rsid w:val="00892AA4"/>
    <w:rsid w:val="008953CD"/>
    <w:rsid w:val="00896EAE"/>
    <w:rsid w:val="0089789F"/>
    <w:rsid w:val="00897F12"/>
    <w:rsid w:val="008A0EBA"/>
    <w:rsid w:val="008A232A"/>
    <w:rsid w:val="008A2563"/>
    <w:rsid w:val="008A3F17"/>
    <w:rsid w:val="008A401D"/>
    <w:rsid w:val="008A6794"/>
    <w:rsid w:val="008A7AC3"/>
    <w:rsid w:val="008A7BA7"/>
    <w:rsid w:val="008A7D90"/>
    <w:rsid w:val="008A7E9A"/>
    <w:rsid w:val="008B0183"/>
    <w:rsid w:val="008B2D00"/>
    <w:rsid w:val="008B4153"/>
    <w:rsid w:val="008B488B"/>
    <w:rsid w:val="008C17FD"/>
    <w:rsid w:val="008C212F"/>
    <w:rsid w:val="008C2628"/>
    <w:rsid w:val="008C262C"/>
    <w:rsid w:val="008C2815"/>
    <w:rsid w:val="008C2A99"/>
    <w:rsid w:val="008C3A3D"/>
    <w:rsid w:val="008C58D2"/>
    <w:rsid w:val="008C6550"/>
    <w:rsid w:val="008C6D45"/>
    <w:rsid w:val="008C7539"/>
    <w:rsid w:val="008C7F29"/>
    <w:rsid w:val="008D09C7"/>
    <w:rsid w:val="008D0F2F"/>
    <w:rsid w:val="008D2367"/>
    <w:rsid w:val="008D38CD"/>
    <w:rsid w:val="008D486B"/>
    <w:rsid w:val="008D4EA9"/>
    <w:rsid w:val="008D4EC8"/>
    <w:rsid w:val="008D5109"/>
    <w:rsid w:val="008D6306"/>
    <w:rsid w:val="008D71FB"/>
    <w:rsid w:val="008E0177"/>
    <w:rsid w:val="008E0E96"/>
    <w:rsid w:val="008E3224"/>
    <w:rsid w:val="008E438B"/>
    <w:rsid w:val="008E4B4F"/>
    <w:rsid w:val="008E5536"/>
    <w:rsid w:val="008E6F8D"/>
    <w:rsid w:val="008E7C1E"/>
    <w:rsid w:val="008F0A4B"/>
    <w:rsid w:val="008F19AD"/>
    <w:rsid w:val="008F2F0A"/>
    <w:rsid w:val="009024E1"/>
    <w:rsid w:val="00903BDD"/>
    <w:rsid w:val="00904E4E"/>
    <w:rsid w:val="00914152"/>
    <w:rsid w:val="009148D6"/>
    <w:rsid w:val="00921655"/>
    <w:rsid w:val="0092208E"/>
    <w:rsid w:val="009228ED"/>
    <w:rsid w:val="00923419"/>
    <w:rsid w:val="0092493B"/>
    <w:rsid w:val="00924961"/>
    <w:rsid w:val="00924DB0"/>
    <w:rsid w:val="009262FE"/>
    <w:rsid w:val="00926462"/>
    <w:rsid w:val="0093090D"/>
    <w:rsid w:val="009330F8"/>
    <w:rsid w:val="00933761"/>
    <w:rsid w:val="00933E63"/>
    <w:rsid w:val="00934C4F"/>
    <w:rsid w:val="009353F3"/>
    <w:rsid w:val="00937DA9"/>
    <w:rsid w:val="0094095B"/>
    <w:rsid w:val="00941BAA"/>
    <w:rsid w:val="00941E3D"/>
    <w:rsid w:val="0094414C"/>
    <w:rsid w:val="0094545A"/>
    <w:rsid w:val="009456E9"/>
    <w:rsid w:val="009471B6"/>
    <w:rsid w:val="00947675"/>
    <w:rsid w:val="00951216"/>
    <w:rsid w:val="009530C5"/>
    <w:rsid w:val="00955A0D"/>
    <w:rsid w:val="00964CCB"/>
    <w:rsid w:val="00965BDD"/>
    <w:rsid w:val="00965D75"/>
    <w:rsid w:val="00966EC1"/>
    <w:rsid w:val="009703DC"/>
    <w:rsid w:val="00971681"/>
    <w:rsid w:val="0097267E"/>
    <w:rsid w:val="00973AF9"/>
    <w:rsid w:val="009744BB"/>
    <w:rsid w:val="00975149"/>
    <w:rsid w:val="00980542"/>
    <w:rsid w:val="009834A6"/>
    <w:rsid w:val="0098558A"/>
    <w:rsid w:val="00985C43"/>
    <w:rsid w:val="009904E9"/>
    <w:rsid w:val="00992C24"/>
    <w:rsid w:val="00994598"/>
    <w:rsid w:val="00995739"/>
    <w:rsid w:val="00995A97"/>
    <w:rsid w:val="00995D87"/>
    <w:rsid w:val="009969A9"/>
    <w:rsid w:val="0099792A"/>
    <w:rsid w:val="00997BB5"/>
    <w:rsid w:val="00997D68"/>
    <w:rsid w:val="00997FAE"/>
    <w:rsid w:val="009A2922"/>
    <w:rsid w:val="009A3C7F"/>
    <w:rsid w:val="009A417F"/>
    <w:rsid w:val="009A430E"/>
    <w:rsid w:val="009A611B"/>
    <w:rsid w:val="009A614E"/>
    <w:rsid w:val="009B05A8"/>
    <w:rsid w:val="009B0904"/>
    <w:rsid w:val="009B158E"/>
    <w:rsid w:val="009B1D8F"/>
    <w:rsid w:val="009B1F1B"/>
    <w:rsid w:val="009B2FA3"/>
    <w:rsid w:val="009B533A"/>
    <w:rsid w:val="009B6A6A"/>
    <w:rsid w:val="009B71FB"/>
    <w:rsid w:val="009C07A2"/>
    <w:rsid w:val="009C13AB"/>
    <w:rsid w:val="009C2B21"/>
    <w:rsid w:val="009C38F7"/>
    <w:rsid w:val="009C3F97"/>
    <w:rsid w:val="009D1DE3"/>
    <w:rsid w:val="009D2FFC"/>
    <w:rsid w:val="009D33EC"/>
    <w:rsid w:val="009D3903"/>
    <w:rsid w:val="009D5119"/>
    <w:rsid w:val="009D6169"/>
    <w:rsid w:val="009D7A80"/>
    <w:rsid w:val="009E3B38"/>
    <w:rsid w:val="009E5A32"/>
    <w:rsid w:val="009E74F4"/>
    <w:rsid w:val="009F1F65"/>
    <w:rsid w:val="009F2152"/>
    <w:rsid w:val="009F3098"/>
    <w:rsid w:val="009F4C05"/>
    <w:rsid w:val="009F50C3"/>
    <w:rsid w:val="009F59F3"/>
    <w:rsid w:val="009F6013"/>
    <w:rsid w:val="009F7732"/>
    <w:rsid w:val="00A00CEB"/>
    <w:rsid w:val="00A0253B"/>
    <w:rsid w:val="00A02C81"/>
    <w:rsid w:val="00A030B2"/>
    <w:rsid w:val="00A057FC"/>
    <w:rsid w:val="00A05F84"/>
    <w:rsid w:val="00A1013F"/>
    <w:rsid w:val="00A12A1D"/>
    <w:rsid w:val="00A14036"/>
    <w:rsid w:val="00A1608B"/>
    <w:rsid w:val="00A207FC"/>
    <w:rsid w:val="00A20E07"/>
    <w:rsid w:val="00A213BB"/>
    <w:rsid w:val="00A22EBD"/>
    <w:rsid w:val="00A24944"/>
    <w:rsid w:val="00A24FE3"/>
    <w:rsid w:val="00A25FF7"/>
    <w:rsid w:val="00A264A9"/>
    <w:rsid w:val="00A26CD3"/>
    <w:rsid w:val="00A30256"/>
    <w:rsid w:val="00A3224A"/>
    <w:rsid w:val="00A3242E"/>
    <w:rsid w:val="00A32C03"/>
    <w:rsid w:val="00A33197"/>
    <w:rsid w:val="00A34941"/>
    <w:rsid w:val="00A34DBA"/>
    <w:rsid w:val="00A35F27"/>
    <w:rsid w:val="00A3658C"/>
    <w:rsid w:val="00A37CC0"/>
    <w:rsid w:val="00A409A6"/>
    <w:rsid w:val="00A41EF0"/>
    <w:rsid w:val="00A44AED"/>
    <w:rsid w:val="00A4527F"/>
    <w:rsid w:val="00A45348"/>
    <w:rsid w:val="00A45E99"/>
    <w:rsid w:val="00A46F24"/>
    <w:rsid w:val="00A47250"/>
    <w:rsid w:val="00A5259E"/>
    <w:rsid w:val="00A5364F"/>
    <w:rsid w:val="00A53E16"/>
    <w:rsid w:val="00A63F32"/>
    <w:rsid w:val="00A65B23"/>
    <w:rsid w:val="00A6609E"/>
    <w:rsid w:val="00A66AD3"/>
    <w:rsid w:val="00A7025C"/>
    <w:rsid w:val="00A7037E"/>
    <w:rsid w:val="00A71658"/>
    <w:rsid w:val="00A71E0E"/>
    <w:rsid w:val="00A7254A"/>
    <w:rsid w:val="00A72AF9"/>
    <w:rsid w:val="00A73481"/>
    <w:rsid w:val="00A734EB"/>
    <w:rsid w:val="00A744ED"/>
    <w:rsid w:val="00A74B9B"/>
    <w:rsid w:val="00A7662A"/>
    <w:rsid w:val="00A76C89"/>
    <w:rsid w:val="00A8143A"/>
    <w:rsid w:val="00A81536"/>
    <w:rsid w:val="00A8337A"/>
    <w:rsid w:val="00A848D1"/>
    <w:rsid w:val="00A8528A"/>
    <w:rsid w:val="00A8644F"/>
    <w:rsid w:val="00A86C4F"/>
    <w:rsid w:val="00A87927"/>
    <w:rsid w:val="00A90B6D"/>
    <w:rsid w:val="00A912FF"/>
    <w:rsid w:val="00A915D7"/>
    <w:rsid w:val="00A9170C"/>
    <w:rsid w:val="00A93F24"/>
    <w:rsid w:val="00A94B68"/>
    <w:rsid w:val="00A95609"/>
    <w:rsid w:val="00A9607C"/>
    <w:rsid w:val="00A960A1"/>
    <w:rsid w:val="00A97C4D"/>
    <w:rsid w:val="00AA3AB6"/>
    <w:rsid w:val="00AA3C46"/>
    <w:rsid w:val="00AA43B4"/>
    <w:rsid w:val="00AA5B9D"/>
    <w:rsid w:val="00AA7D88"/>
    <w:rsid w:val="00AB0F76"/>
    <w:rsid w:val="00AB2A34"/>
    <w:rsid w:val="00AB3FEA"/>
    <w:rsid w:val="00AB4A54"/>
    <w:rsid w:val="00AB56CD"/>
    <w:rsid w:val="00AB5F60"/>
    <w:rsid w:val="00AB7B37"/>
    <w:rsid w:val="00AC0EE0"/>
    <w:rsid w:val="00AC1485"/>
    <w:rsid w:val="00AC1EE3"/>
    <w:rsid w:val="00AC25C1"/>
    <w:rsid w:val="00AC2EDF"/>
    <w:rsid w:val="00AC3999"/>
    <w:rsid w:val="00AD070F"/>
    <w:rsid w:val="00AD0A63"/>
    <w:rsid w:val="00AD23D5"/>
    <w:rsid w:val="00AD394A"/>
    <w:rsid w:val="00AD3F50"/>
    <w:rsid w:val="00AD4235"/>
    <w:rsid w:val="00AE1F31"/>
    <w:rsid w:val="00AE2568"/>
    <w:rsid w:val="00AE6976"/>
    <w:rsid w:val="00AE6A83"/>
    <w:rsid w:val="00AF24A5"/>
    <w:rsid w:val="00AF2B4D"/>
    <w:rsid w:val="00AF3BB5"/>
    <w:rsid w:val="00AF496C"/>
    <w:rsid w:val="00AF6A73"/>
    <w:rsid w:val="00AF7AAB"/>
    <w:rsid w:val="00B01986"/>
    <w:rsid w:val="00B01E2C"/>
    <w:rsid w:val="00B0327B"/>
    <w:rsid w:val="00B039FF"/>
    <w:rsid w:val="00B05AEA"/>
    <w:rsid w:val="00B06773"/>
    <w:rsid w:val="00B10187"/>
    <w:rsid w:val="00B13AF7"/>
    <w:rsid w:val="00B1413B"/>
    <w:rsid w:val="00B205AC"/>
    <w:rsid w:val="00B20CE8"/>
    <w:rsid w:val="00B21221"/>
    <w:rsid w:val="00B21EBB"/>
    <w:rsid w:val="00B2204B"/>
    <w:rsid w:val="00B26E3D"/>
    <w:rsid w:val="00B27487"/>
    <w:rsid w:val="00B31C32"/>
    <w:rsid w:val="00B322FE"/>
    <w:rsid w:val="00B32D1A"/>
    <w:rsid w:val="00B33A32"/>
    <w:rsid w:val="00B33A61"/>
    <w:rsid w:val="00B34357"/>
    <w:rsid w:val="00B35A42"/>
    <w:rsid w:val="00B3662B"/>
    <w:rsid w:val="00B36672"/>
    <w:rsid w:val="00B3719C"/>
    <w:rsid w:val="00B3771F"/>
    <w:rsid w:val="00B37FBE"/>
    <w:rsid w:val="00B40163"/>
    <w:rsid w:val="00B4487D"/>
    <w:rsid w:val="00B449DA"/>
    <w:rsid w:val="00B51C32"/>
    <w:rsid w:val="00B52A26"/>
    <w:rsid w:val="00B53606"/>
    <w:rsid w:val="00B53A64"/>
    <w:rsid w:val="00B5456B"/>
    <w:rsid w:val="00B57225"/>
    <w:rsid w:val="00B575B6"/>
    <w:rsid w:val="00B60D5E"/>
    <w:rsid w:val="00B6118D"/>
    <w:rsid w:val="00B64281"/>
    <w:rsid w:val="00B66F4F"/>
    <w:rsid w:val="00B71076"/>
    <w:rsid w:val="00B75F7A"/>
    <w:rsid w:val="00B81693"/>
    <w:rsid w:val="00B83DD0"/>
    <w:rsid w:val="00B853E0"/>
    <w:rsid w:val="00B85E1B"/>
    <w:rsid w:val="00B85E7D"/>
    <w:rsid w:val="00B87871"/>
    <w:rsid w:val="00B87919"/>
    <w:rsid w:val="00B90FD7"/>
    <w:rsid w:val="00B93B7F"/>
    <w:rsid w:val="00B955D1"/>
    <w:rsid w:val="00B96879"/>
    <w:rsid w:val="00B97FF9"/>
    <w:rsid w:val="00BA0EF7"/>
    <w:rsid w:val="00BB1C0C"/>
    <w:rsid w:val="00BB3665"/>
    <w:rsid w:val="00BB5054"/>
    <w:rsid w:val="00BC10F6"/>
    <w:rsid w:val="00BC1235"/>
    <w:rsid w:val="00BC28E4"/>
    <w:rsid w:val="00BC2FE2"/>
    <w:rsid w:val="00BC3025"/>
    <w:rsid w:val="00BC46DC"/>
    <w:rsid w:val="00BC7830"/>
    <w:rsid w:val="00BD023F"/>
    <w:rsid w:val="00BD07E6"/>
    <w:rsid w:val="00BD1E99"/>
    <w:rsid w:val="00BD2890"/>
    <w:rsid w:val="00BD3FA4"/>
    <w:rsid w:val="00BD5226"/>
    <w:rsid w:val="00BD6114"/>
    <w:rsid w:val="00BD66D3"/>
    <w:rsid w:val="00BD6D95"/>
    <w:rsid w:val="00BD726C"/>
    <w:rsid w:val="00BD73C6"/>
    <w:rsid w:val="00BE0039"/>
    <w:rsid w:val="00BE00C2"/>
    <w:rsid w:val="00BE1881"/>
    <w:rsid w:val="00BE4623"/>
    <w:rsid w:val="00BE4E66"/>
    <w:rsid w:val="00BE526C"/>
    <w:rsid w:val="00BF1A41"/>
    <w:rsid w:val="00BF6731"/>
    <w:rsid w:val="00BF6C9C"/>
    <w:rsid w:val="00C00C5D"/>
    <w:rsid w:val="00C031EC"/>
    <w:rsid w:val="00C032E3"/>
    <w:rsid w:val="00C03F1D"/>
    <w:rsid w:val="00C04481"/>
    <w:rsid w:val="00C05F9E"/>
    <w:rsid w:val="00C06345"/>
    <w:rsid w:val="00C075C5"/>
    <w:rsid w:val="00C101A5"/>
    <w:rsid w:val="00C12AEE"/>
    <w:rsid w:val="00C14CA9"/>
    <w:rsid w:val="00C14DF5"/>
    <w:rsid w:val="00C16435"/>
    <w:rsid w:val="00C20046"/>
    <w:rsid w:val="00C2194D"/>
    <w:rsid w:val="00C2197E"/>
    <w:rsid w:val="00C22A8C"/>
    <w:rsid w:val="00C26323"/>
    <w:rsid w:val="00C26BE7"/>
    <w:rsid w:val="00C27A43"/>
    <w:rsid w:val="00C27D77"/>
    <w:rsid w:val="00C3137F"/>
    <w:rsid w:val="00C32FBE"/>
    <w:rsid w:val="00C35D45"/>
    <w:rsid w:val="00C36AF8"/>
    <w:rsid w:val="00C401C6"/>
    <w:rsid w:val="00C40335"/>
    <w:rsid w:val="00C4135B"/>
    <w:rsid w:val="00C413C9"/>
    <w:rsid w:val="00C4209B"/>
    <w:rsid w:val="00C43376"/>
    <w:rsid w:val="00C4354F"/>
    <w:rsid w:val="00C45FD7"/>
    <w:rsid w:val="00C46BBF"/>
    <w:rsid w:val="00C46F6B"/>
    <w:rsid w:val="00C47B9A"/>
    <w:rsid w:val="00C51FF0"/>
    <w:rsid w:val="00C535C0"/>
    <w:rsid w:val="00C5406B"/>
    <w:rsid w:val="00C5539A"/>
    <w:rsid w:val="00C56400"/>
    <w:rsid w:val="00C6058A"/>
    <w:rsid w:val="00C630E8"/>
    <w:rsid w:val="00C648C2"/>
    <w:rsid w:val="00C65706"/>
    <w:rsid w:val="00C66DE4"/>
    <w:rsid w:val="00C7010D"/>
    <w:rsid w:val="00C71F1B"/>
    <w:rsid w:val="00C735F5"/>
    <w:rsid w:val="00C747D3"/>
    <w:rsid w:val="00C74BD3"/>
    <w:rsid w:val="00C75AC6"/>
    <w:rsid w:val="00C75C98"/>
    <w:rsid w:val="00C75D18"/>
    <w:rsid w:val="00C76BE4"/>
    <w:rsid w:val="00C81DE5"/>
    <w:rsid w:val="00C8240D"/>
    <w:rsid w:val="00C83135"/>
    <w:rsid w:val="00C83BD5"/>
    <w:rsid w:val="00C859CF"/>
    <w:rsid w:val="00C919BF"/>
    <w:rsid w:val="00C92C64"/>
    <w:rsid w:val="00C94377"/>
    <w:rsid w:val="00C95C11"/>
    <w:rsid w:val="00C963FD"/>
    <w:rsid w:val="00CA021F"/>
    <w:rsid w:val="00CA1580"/>
    <w:rsid w:val="00CA20CC"/>
    <w:rsid w:val="00CB07CC"/>
    <w:rsid w:val="00CB0CF4"/>
    <w:rsid w:val="00CB1DE0"/>
    <w:rsid w:val="00CB43D8"/>
    <w:rsid w:val="00CB4475"/>
    <w:rsid w:val="00CB6C4F"/>
    <w:rsid w:val="00CB7952"/>
    <w:rsid w:val="00CC174B"/>
    <w:rsid w:val="00CC2429"/>
    <w:rsid w:val="00CC4D36"/>
    <w:rsid w:val="00CD4F2E"/>
    <w:rsid w:val="00CD505B"/>
    <w:rsid w:val="00CD545D"/>
    <w:rsid w:val="00CE1953"/>
    <w:rsid w:val="00CE1BFD"/>
    <w:rsid w:val="00CE4D75"/>
    <w:rsid w:val="00CE6C32"/>
    <w:rsid w:val="00CF00D1"/>
    <w:rsid w:val="00CF037B"/>
    <w:rsid w:val="00CF0BA8"/>
    <w:rsid w:val="00CF11E5"/>
    <w:rsid w:val="00CF1EBD"/>
    <w:rsid w:val="00CF32CC"/>
    <w:rsid w:val="00CF3665"/>
    <w:rsid w:val="00CF3F07"/>
    <w:rsid w:val="00CF7795"/>
    <w:rsid w:val="00D01158"/>
    <w:rsid w:val="00D02E30"/>
    <w:rsid w:val="00D03046"/>
    <w:rsid w:val="00D03E11"/>
    <w:rsid w:val="00D05257"/>
    <w:rsid w:val="00D076F9"/>
    <w:rsid w:val="00D10416"/>
    <w:rsid w:val="00D12474"/>
    <w:rsid w:val="00D200B1"/>
    <w:rsid w:val="00D214CA"/>
    <w:rsid w:val="00D216BF"/>
    <w:rsid w:val="00D22B1F"/>
    <w:rsid w:val="00D24001"/>
    <w:rsid w:val="00D2790A"/>
    <w:rsid w:val="00D302EB"/>
    <w:rsid w:val="00D3172C"/>
    <w:rsid w:val="00D323BC"/>
    <w:rsid w:val="00D34B59"/>
    <w:rsid w:val="00D36B79"/>
    <w:rsid w:val="00D450C8"/>
    <w:rsid w:val="00D46795"/>
    <w:rsid w:val="00D468C4"/>
    <w:rsid w:val="00D4757B"/>
    <w:rsid w:val="00D50535"/>
    <w:rsid w:val="00D511BC"/>
    <w:rsid w:val="00D52311"/>
    <w:rsid w:val="00D551E9"/>
    <w:rsid w:val="00D561A8"/>
    <w:rsid w:val="00D5646C"/>
    <w:rsid w:val="00D56BB2"/>
    <w:rsid w:val="00D62CDC"/>
    <w:rsid w:val="00D6322C"/>
    <w:rsid w:val="00D66778"/>
    <w:rsid w:val="00D7125F"/>
    <w:rsid w:val="00D73B3F"/>
    <w:rsid w:val="00D7458D"/>
    <w:rsid w:val="00D74A34"/>
    <w:rsid w:val="00D75AF2"/>
    <w:rsid w:val="00D77D91"/>
    <w:rsid w:val="00D806A3"/>
    <w:rsid w:val="00D8188D"/>
    <w:rsid w:val="00D81E5C"/>
    <w:rsid w:val="00D82FFF"/>
    <w:rsid w:val="00D857F6"/>
    <w:rsid w:val="00D863C1"/>
    <w:rsid w:val="00D918AB"/>
    <w:rsid w:val="00D92243"/>
    <w:rsid w:val="00D94581"/>
    <w:rsid w:val="00D953DE"/>
    <w:rsid w:val="00D96190"/>
    <w:rsid w:val="00D979FD"/>
    <w:rsid w:val="00DA0902"/>
    <w:rsid w:val="00DA0CBE"/>
    <w:rsid w:val="00DA0EA2"/>
    <w:rsid w:val="00DA1B46"/>
    <w:rsid w:val="00DA3B44"/>
    <w:rsid w:val="00DA3D0A"/>
    <w:rsid w:val="00DA4274"/>
    <w:rsid w:val="00DA4A46"/>
    <w:rsid w:val="00DA52BB"/>
    <w:rsid w:val="00DB002F"/>
    <w:rsid w:val="00DB3464"/>
    <w:rsid w:val="00DC16FC"/>
    <w:rsid w:val="00DC2816"/>
    <w:rsid w:val="00DC2C6D"/>
    <w:rsid w:val="00DD02AE"/>
    <w:rsid w:val="00DD1E00"/>
    <w:rsid w:val="00DD4A3D"/>
    <w:rsid w:val="00DD71DF"/>
    <w:rsid w:val="00DE0A07"/>
    <w:rsid w:val="00DE1B3F"/>
    <w:rsid w:val="00DF2381"/>
    <w:rsid w:val="00DF2FC6"/>
    <w:rsid w:val="00DF3D9B"/>
    <w:rsid w:val="00DF4D2C"/>
    <w:rsid w:val="00DF5DCD"/>
    <w:rsid w:val="00DF6BFD"/>
    <w:rsid w:val="00DF7AFD"/>
    <w:rsid w:val="00E01F9B"/>
    <w:rsid w:val="00E03CB5"/>
    <w:rsid w:val="00E04689"/>
    <w:rsid w:val="00E0499E"/>
    <w:rsid w:val="00E05096"/>
    <w:rsid w:val="00E052C6"/>
    <w:rsid w:val="00E06C37"/>
    <w:rsid w:val="00E06F37"/>
    <w:rsid w:val="00E07C2E"/>
    <w:rsid w:val="00E1156D"/>
    <w:rsid w:val="00E11D31"/>
    <w:rsid w:val="00E129A8"/>
    <w:rsid w:val="00E12A76"/>
    <w:rsid w:val="00E13046"/>
    <w:rsid w:val="00E146B8"/>
    <w:rsid w:val="00E14940"/>
    <w:rsid w:val="00E15284"/>
    <w:rsid w:val="00E2241D"/>
    <w:rsid w:val="00E23641"/>
    <w:rsid w:val="00E268D0"/>
    <w:rsid w:val="00E315E8"/>
    <w:rsid w:val="00E32159"/>
    <w:rsid w:val="00E32D31"/>
    <w:rsid w:val="00E33550"/>
    <w:rsid w:val="00E343EA"/>
    <w:rsid w:val="00E34464"/>
    <w:rsid w:val="00E3513A"/>
    <w:rsid w:val="00E368E7"/>
    <w:rsid w:val="00E36E99"/>
    <w:rsid w:val="00E373BB"/>
    <w:rsid w:val="00E4200B"/>
    <w:rsid w:val="00E44844"/>
    <w:rsid w:val="00E44B90"/>
    <w:rsid w:val="00E4539C"/>
    <w:rsid w:val="00E462AD"/>
    <w:rsid w:val="00E509B0"/>
    <w:rsid w:val="00E52F24"/>
    <w:rsid w:val="00E578F3"/>
    <w:rsid w:val="00E61BD0"/>
    <w:rsid w:val="00E6313B"/>
    <w:rsid w:val="00E63B35"/>
    <w:rsid w:val="00E64290"/>
    <w:rsid w:val="00E6565D"/>
    <w:rsid w:val="00E6626D"/>
    <w:rsid w:val="00E667C9"/>
    <w:rsid w:val="00E66818"/>
    <w:rsid w:val="00E66AB7"/>
    <w:rsid w:val="00E7037B"/>
    <w:rsid w:val="00E715EA"/>
    <w:rsid w:val="00E7269C"/>
    <w:rsid w:val="00E72B4A"/>
    <w:rsid w:val="00E74352"/>
    <w:rsid w:val="00E768CB"/>
    <w:rsid w:val="00E7709C"/>
    <w:rsid w:val="00E80333"/>
    <w:rsid w:val="00E819DE"/>
    <w:rsid w:val="00E82A03"/>
    <w:rsid w:val="00E84C82"/>
    <w:rsid w:val="00E90581"/>
    <w:rsid w:val="00E90AD0"/>
    <w:rsid w:val="00E90C44"/>
    <w:rsid w:val="00E92277"/>
    <w:rsid w:val="00E9273F"/>
    <w:rsid w:val="00E93B28"/>
    <w:rsid w:val="00E95739"/>
    <w:rsid w:val="00E97183"/>
    <w:rsid w:val="00EA148F"/>
    <w:rsid w:val="00EA2E92"/>
    <w:rsid w:val="00EA3220"/>
    <w:rsid w:val="00EA384A"/>
    <w:rsid w:val="00EA5B1A"/>
    <w:rsid w:val="00EA7B77"/>
    <w:rsid w:val="00EB0ECE"/>
    <w:rsid w:val="00EB1302"/>
    <w:rsid w:val="00EB2C43"/>
    <w:rsid w:val="00EB4DEF"/>
    <w:rsid w:val="00EB51DC"/>
    <w:rsid w:val="00EC07C0"/>
    <w:rsid w:val="00EC0B1E"/>
    <w:rsid w:val="00EC2C70"/>
    <w:rsid w:val="00EC3566"/>
    <w:rsid w:val="00EC6D3E"/>
    <w:rsid w:val="00EC6D9B"/>
    <w:rsid w:val="00EC76ED"/>
    <w:rsid w:val="00ED0A1F"/>
    <w:rsid w:val="00ED1411"/>
    <w:rsid w:val="00ED1E9B"/>
    <w:rsid w:val="00ED3327"/>
    <w:rsid w:val="00ED3B35"/>
    <w:rsid w:val="00ED4195"/>
    <w:rsid w:val="00ED5525"/>
    <w:rsid w:val="00ED5536"/>
    <w:rsid w:val="00ED57C5"/>
    <w:rsid w:val="00ED593F"/>
    <w:rsid w:val="00ED63D1"/>
    <w:rsid w:val="00ED76D6"/>
    <w:rsid w:val="00ED783D"/>
    <w:rsid w:val="00EE165C"/>
    <w:rsid w:val="00EE2DCF"/>
    <w:rsid w:val="00EE51BC"/>
    <w:rsid w:val="00EE5665"/>
    <w:rsid w:val="00EE5AAF"/>
    <w:rsid w:val="00EE5EB7"/>
    <w:rsid w:val="00EE611F"/>
    <w:rsid w:val="00EE63F4"/>
    <w:rsid w:val="00EF1C8E"/>
    <w:rsid w:val="00EF4284"/>
    <w:rsid w:val="00EF5BDC"/>
    <w:rsid w:val="00EF6C3D"/>
    <w:rsid w:val="00EF6D3D"/>
    <w:rsid w:val="00EF7DFA"/>
    <w:rsid w:val="00F004CE"/>
    <w:rsid w:val="00F01D6C"/>
    <w:rsid w:val="00F035E4"/>
    <w:rsid w:val="00F03E37"/>
    <w:rsid w:val="00F10BAC"/>
    <w:rsid w:val="00F10DFA"/>
    <w:rsid w:val="00F12AE8"/>
    <w:rsid w:val="00F12F30"/>
    <w:rsid w:val="00F15257"/>
    <w:rsid w:val="00F16587"/>
    <w:rsid w:val="00F179A2"/>
    <w:rsid w:val="00F22426"/>
    <w:rsid w:val="00F227C1"/>
    <w:rsid w:val="00F24E54"/>
    <w:rsid w:val="00F31260"/>
    <w:rsid w:val="00F319AC"/>
    <w:rsid w:val="00F320E2"/>
    <w:rsid w:val="00F35B18"/>
    <w:rsid w:val="00F376E2"/>
    <w:rsid w:val="00F40322"/>
    <w:rsid w:val="00F41B42"/>
    <w:rsid w:val="00F4228C"/>
    <w:rsid w:val="00F42338"/>
    <w:rsid w:val="00F47893"/>
    <w:rsid w:val="00F478B5"/>
    <w:rsid w:val="00F54053"/>
    <w:rsid w:val="00F55492"/>
    <w:rsid w:val="00F55EC2"/>
    <w:rsid w:val="00F61D2F"/>
    <w:rsid w:val="00F6205C"/>
    <w:rsid w:val="00F65198"/>
    <w:rsid w:val="00F677F2"/>
    <w:rsid w:val="00F72210"/>
    <w:rsid w:val="00F735B4"/>
    <w:rsid w:val="00F76B60"/>
    <w:rsid w:val="00F76F13"/>
    <w:rsid w:val="00F80206"/>
    <w:rsid w:val="00F80800"/>
    <w:rsid w:val="00F80DF7"/>
    <w:rsid w:val="00F816E3"/>
    <w:rsid w:val="00F826F0"/>
    <w:rsid w:val="00F84C34"/>
    <w:rsid w:val="00F85EF9"/>
    <w:rsid w:val="00F925BD"/>
    <w:rsid w:val="00F927E7"/>
    <w:rsid w:val="00F95FB2"/>
    <w:rsid w:val="00FA03DB"/>
    <w:rsid w:val="00FA06C6"/>
    <w:rsid w:val="00FA285D"/>
    <w:rsid w:val="00FA2E1A"/>
    <w:rsid w:val="00FA5612"/>
    <w:rsid w:val="00FA678A"/>
    <w:rsid w:val="00FB20BA"/>
    <w:rsid w:val="00FC0AEA"/>
    <w:rsid w:val="00FC1C02"/>
    <w:rsid w:val="00FC31B7"/>
    <w:rsid w:val="00FC58A0"/>
    <w:rsid w:val="00FC5BA8"/>
    <w:rsid w:val="00FC601E"/>
    <w:rsid w:val="00FC794F"/>
    <w:rsid w:val="00FD0111"/>
    <w:rsid w:val="00FD3672"/>
    <w:rsid w:val="00FD5EB8"/>
    <w:rsid w:val="00FD6C13"/>
    <w:rsid w:val="00FE01D9"/>
    <w:rsid w:val="00FE1A6E"/>
    <w:rsid w:val="00FE2552"/>
    <w:rsid w:val="00FE46F3"/>
    <w:rsid w:val="00FE78AF"/>
    <w:rsid w:val="00FE7ACB"/>
    <w:rsid w:val="00FF089B"/>
    <w:rsid w:val="00FF16CE"/>
    <w:rsid w:val="00FF18A3"/>
    <w:rsid w:val="00FF1BB2"/>
    <w:rsid w:val="00FF2114"/>
    <w:rsid w:val="00FF2427"/>
    <w:rsid w:val="00FF4A39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tbalunas.cz/hrac/29781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tbalunas.cz/hrac/110446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tbalunas.cz/hrac/6725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tbalunas.cz/autor/420/" TargetMode="External"/><Relationship Id="rId10" Type="http://schemas.openxmlformats.org/officeDocument/2006/relationships/hyperlink" Target="https://fotbalunas.cz/hrac/2979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otbalunas.cz/hrac/15200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D050-0231-403A-A73E-4AEB6C00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70993</TotalTime>
  <Pages>4</Pages>
  <Words>1351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Vladimír Šula</dc:creator>
  <cp:lastModifiedBy>Vladimír Šula</cp:lastModifiedBy>
  <cp:revision>973</cp:revision>
  <cp:lastPrinted>2019-09-30T12:47:00Z</cp:lastPrinted>
  <dcterms:created xsi:type="dcterms:W3CDTF">2015-08-21T16:17:00Z</dcterms:created>
  <dcterms:modified xsi:type="dcterms:W3CDTF">2023-04-02T14:01:00Z</dcterms:modified>
</cp:coreProperties>
</file>